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63" w:rsidRDefault="00CC305E" w:rsidP="002367A6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АФІЛІЙОВАНІ ОСОБИ ПАТ «УКРТРАНСГАЗ»</w:t>
      </w:r>
      <w:r w:rsidR="00D1218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"/>
        <w:gridCol w:w="4806"/>
        <w:gridCol w:w="1559"/>
        <w:gridCol w:w="1134"/>
        <w:gridCol w:w="1134"/>
        <w:gridCol w:w="851"/>
        <w:gridCol w:w="5386"/>
      </w:tblGrid>
      <w:tr w:rsidR="00BF74D0" w:rsidRPr="001A2D1E" w:rsidTr="00BF74D0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5E" w:rsidRPr="001A2D1E" w:rsidRDefault="00CC305E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 xml:space="preserve">№ 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5E" w:rsidRPr="001A2D1E" w:rsidRDefault="00CC305E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Найменування</w:t>
            </w:r>
            <w:r w:rsidR="0063690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, ПІБ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Default="00CC305E" w:rsidP="0063690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Код ЄДРПОУ</w:t>
            </w:r>
            <w:r w:rsidR="00636901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</w:p>
          <w:p w:rsidR="00CC305E" w:rsidRPr="001A2D1E" w:rsidRDefault="00636901" w:rsidP="0063690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ІПН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5E" w:rsidRPr="001A2D1E" w:rsidRDefault="00CC305E" w:rsidP="003911D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Частка володіння,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5E" w:rsidRPr="001A2D1E" w:rsidRDefault="00CC305E" w:rsidP="006D1A2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Кількість акцій,</w:t>
            </w:r>
          </w:p>
          <w:p w:rsidR="00CC305E" w:rsidRPr="001A2D1E" w:rsidRDefault="00CC305E" w:rsidP="006D1A2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5E" w:rsidRPr="001A2D1E" w:rsidRDefault="00CC305E" w:rsidP="003911D7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Тип і клас акцій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5E" w:rsidRPr="001A2D1E" w:rsidRDefault="00CC305E" w:rsidP="00CC305E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uk-UA"/>
              </w:rPr>
              <w:t>Критерії віднесення до афілійованих осіб</w:t>
            </w:r>
          </w:p>
        </w:tc>
      </w:tr>
      <w:tr w:rsidR="00636901" w:rsidRPr="001A2D1E" w:rsidTr="00636901">
        <w:trPr>
          <w:trHeight w:val="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0134E9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01" w:rsidRPr="001A2D1E" w:rsidRDefault="00636901" w:rsidP="000134E9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ПАТ «Національна акціонерна компанія «Нафтогаз України»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0134E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20077720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0134E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0134E9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6 494 611 600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63690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63690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0134E9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>езпосередн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ій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 xml:space="preserve"> контрол</w:t>
            </w:r>
            <w:r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="006918FA">
              <w:rPr>
                <w:rFonts w:ascii="Arial" w:hAnsi="Arial" w:cs="Arial"/>
                <w:bCs/>
                <w:sz w:val="16"/>
                <w:szCs w:val="16"/>
              </w:rPr>
              <w:t xml:space="preserve"> ПАТ «УКРТРАНСГАЗ»</w:t>
            </w:r>
          </w:p>
        </w:tc>
      </w:tr>
      <w:tr w:rsidR="00636901" w:rsidRPr="001A2D1E" w:rsidTr="00BF74D0">
        <w:trPr>
          <w:trHeight w:val="2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1272A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01" w:rsidRPr="001A2D1E" w:rsidRDefault="00636901" w:rsidP="001272A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ДК "Газ України"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1272A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31301827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1272A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1272A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1272A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1272A1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>езпосередн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ій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 xml:space="preserve"> контрол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ь 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>НАК "Нафтогаз України"</w:t>
            </w:r>
          </w:p>
        </w:tc>
      </w:tr>
      <w:tr w:rsidR="00636901" w:rsidRPr="001A2D1E" w:rsidTr="00BF74D0">
        <w:trPr>
          <w:trHeight w:val="13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3690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495401" w:rsidRDefault="00636901" w:rsidP="00CC0D5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 "</w:t>
            </w:r>
            <w:r w:rsidR="00CC0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Нафтогаз-</w:t>
            </w:r>
            <w:proofErr w:type="spellStart"/>
            <w:r w:rsidR="00CC0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Енергосервіс</w:t>
            </w:r>
            <w:proofErr w:type="spellEnd"/>
            <w:r w:rsidR="00CC0D5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»</w:t>
            </w: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30167066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1E2684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2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3690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 "</w:t>
            </w:r>
            <w:proofErr w:type="spellStart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Науканафтогаз</w:t>
            </w:r>
            <w:proofErr w:type="spellEnd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32710871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1E2684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3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3690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 "УКРАВТОГАЗ"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36265925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2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 "ЗАКОРДОННАФТОГАЗ"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36858992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26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 "ВУГЛЕСИНТЕЗГАЗ УКРАЇНИ"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38727388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27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49540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 "</w:t>
            </w:r>
            <w:proofErr w:type="spellStart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Нафтогазбезпека</w:t>
            </w:r>
            <w:proofErr w:type="spellEnd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32253350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1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495401" w:rsidP="0049540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ТОВ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"ЛІКВО"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32869691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40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495401" w:rsidP="00985F6F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ДП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"</w:t>
            </w:r>
            <w:proofErr w:type="spellStart"/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Нафтогазобслуговування</w:t>
            </w:r>
            <w:proofErr w:type="spellEnd"/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31059253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25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49540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ДП "Будівельник"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30308580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2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4954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ДП </w:t>
            </w: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ВЗП "Нафтогаз"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30467936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1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49540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ПАТ "</w:t>
            </w:r>
            <w:r w:rsidR="00495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УКРГАЗВИДОБУВАННЯ</w:t>
            </w: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30019775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8 564 722 221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ПАТ "</w:t>
            </w:r>
            <w:proofErr w:type="spellStart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Укрспецтрансгаз</w:t>
            </w:r>
            <w:proofErr w:type="spellEnd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00157842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330 723 968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25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ПАТ "</w:t>
            </w:r>
            <w:proofErr w:type="spellStart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Укртранснафта</w:t>
            </w:r>
            <w:proofErr w:type="spellEnd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31570412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46 022 697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39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ДЕРЖАВНЕ АКЦІОНЕРНЕ ТОВАРИСТВО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ЧОРНОМОРНАФТОГАЗ"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00153117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376 515 500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495401" w:rsidP="00CD3F15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Компанія </w:t>
            </w:r>
            <w:proofErr w:type="spellStart"/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Naftogaz</w:t>
            </w:r>
            <w:proofErr w:type="spellEnd"/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Trading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Europe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SA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br/>
            </w:r>
            <w:r w:rsidR="00636901" w:rsidRPr="001A2D1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uk-UA"/>
              </w:rPr>
              <w:t>(Швейцарська Конф</w:t>
            </w:r>
            <w:r w:rsidR="00CD3F1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uk-UA"/>
              </w:rPr>
              <w:t>е</w:t>
            </w:r>
            <w:r w:rsidR="00636901" w:rsidRPr="001A2D1E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uk-UA"/>
              </w:rPr>
              <w:t>дерація, Женева)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7F420E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CHE</w:t>
            </w:r>
            <w:r w:rsidRPr="000079E3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-267.610.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uk-UA"/>
              </w:rPr>
              <w:t>150</w:t>
            </w: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(номер країни реєстрації)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49540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ПАТ "</w:t>
            </w:r>
            <w:r w:rsidR="00495401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Укрнафта</w:t>
            </w: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00135390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50%+1 акція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27 114 256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918FA" w:rsidP="002A2ADE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ВАТ "</w:t>
            </w:r>
            <w:proofErr w:type="spellStart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Кіровоградгаз</w:t>
            </w:r>
            <w:proofErr w:type="spellEnd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03365222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53 652 002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ВАТ "</w:t>
            </w:r>
            <w:proofErr w:type="spellStart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Тернопільгазбуд</w:t>
            </w:r>
            <w:proofErr w:type="spellEnd"/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02127360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651 596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3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  <w:r w:rsidR="006918FA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01" w:rsidRPr="001A2D1E" w:rsidRDefault="00495401" w:rsidP="0049540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З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АТ 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Національна енергетична компанія 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Енергетика та паливо України</w:t>
            </w:r>
            <w:r w:rsidR="00636901"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01" w:rsidRPr="001A2D1E" w:rsidRDefault="00636901" w:rsidP="00B25D7E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30632949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B25D7E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51%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985F6F">
            <w:pPr>
              <w:keepNext/>
              <w:widowControl w:val="0"/>
              <w:spacing w:after="0" w:line="240" w:lineRule="auto"/>
              <w:ind w:left="-108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25D7E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прості </w:t>
            </w:r>
          </w:p>
          <w:p w:rsidR="00636901" w:rsidRPr="001A2D1E" w:rsidRDefault="00636901" w:rsidP="00B25D7E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 w:rsidRPr="001A2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іменні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Default="00636901" w:rsidP="00BF74D0">
            <w:pPr>
              <w:spacing w:after="0"/>
              <w:jc w:val="center"/>
            </w:pPr>
            <w:r w:rsidRPr="005D7DBB">
              <w:rPr>
                <w:rFonts w:ascii="Arial" w:hAnsi="Arial" w:cs="Arial"/>
                <w:bCs/>
                <w:sz w:val="16"/>
                <w:szCs w:val="16"/>
              </w:rPr>
              <w:t>Безпосередній контроль НАК "Нафтогаз України"</w:t>
            </w:r>
          </w:p>
        </w:tc>
      </w:tr>
      <w:tr w:rsidR="00636901" w:rsidRPr="001A2D1E" w:rsidTr="00BF74D0">
        <w:trPr>
          <w:trHeight w:val="1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6873C6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  <w:r w:rsidR="00687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01" w:rsidRPr="001A2D1E" w:rsidRDefault="00636901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ТОВ «НАФТОГАЗРЕЄСТР»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36126470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636901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636901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636901" w:rsidP="00BF74D0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>езпосередн</w:t>
            </w:r>
            <w:r>
              <w:rPr>
                <w:rFonts w:ascii="Arial" w:hAnsi="Arial" w:cs="Arial"/>
                <w:bCs/>
                <w:sz w:val="16"/>
                <w:szCs w:val="16"/>
              </w:rPr>
              <w:t>ій</w:t>
            </w:r>
            <w:r w:rsidRPr="001A2D1E">
              <w:rPr>
                <w:rFonts w:ascii="Arial" w:hAnsi="Arial" w:cs="Arial"/>
                <w:bCs/>
                <w:sz w:val="16"/>
                <w:szCs w:val="16"/>
              </w:rPr>
              <w:t xml:space="preserve"> контрол</w:t>
            </w:r>
            <w:r>
              <w:rPr>
                <w:rFonts w:ascii="Arial" w:hAnsi="Arial" w:cs="Arial"/>
                <w:bCs/>
                <w:sz w:val="16"/>
                <w:szCs w:val="16"/>
              </w:rPr>
              <w:t>ь ПАТ «УКРТРАНСГАЗ»</w:t>
            </w:r>
          </w:p>
        </w:tc>
      </w:tr>
      <w:tr w:rsidR="00636901" w:rsidRPr="001A2D1E" w:rsidTr="00BF74D0">
        <w:trPr>
          <w:trHeight w:val="1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6918FA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2</w:t>
            </w:r>
            <w:r w:rsidR="00687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01" w:rsidRPr="00B70710" w:rsidRDefault="00B70710" w:rsidP="002A2ADE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Хоменко Андрій Іванович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01" w:rsidRPr="001A2D1E" w:rsidRDefault="00636901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D12186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D12186" w:rsidP="00D12186">
            <w:pPr>
              <w:keepNext/>
              <w:widowControl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 xml:space="preserve">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1A2D1E" w:rsidRDefault="00D12186" w:rsidP="002367A6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01" w:rsidRPr="006873C6" w:rsidRDefault="00636901" w:rsidP="006873C6">
            <w:pPr>
              <w:keepNext/>
              <w:widowControl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3C6">
              <w:rPr>
                <w:rFonts w:ascii="Arial" w:hAnsi="Arial" w:cs="Arial"/>
                <w:sz w:val="16"/>
                <w:szCs w:val="16"/>
              </w:rPr>
              <w:t>Право вирішального голосу</w:t>
            </w:r>
            <w:r w:rsidR="006873C6" w:rsidRPr="006873C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873C6" w:rsidRPr="006873C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обов'язкові  до  виконання  вказівки</w:t>
            </w:r>
          </w:p>
        </w:tc>
      </w:tr>
    </w:tbl>
    <w:p w:rsidR="00E40991" w:rsidRPr="002367A6" w:rsidRDefault="00E40991" w:rsidP="003911D7">
      <w:pPr>
        <w:keepNext/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67A6">
        <w:rPr>
          <w:rFonts w:ascii="Arial" w:hAnsi="Arial" w:cs="Arial"/>
          <w:b/>
          <w:sz w:val="24"/>
          <w:szCs w:val="24"/>
        </w:rPr>
        <w:t xml:space="preserve"> </w:t>
      </w:r>
    </w:p>
    <w:p w:rsidR="00E40991" w:rsidRPr="003911D7" w:rsidRDefault="00E40991" w:rsidP="003F1A63">
      <w:pPr>
        <w:keepNext/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11D7" w:rsidRDefault="003911D7" w:rsidP="003911D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ru-RU"/>
        </w:rPr>
      </w:pPr>
    </w:p>
    <w:p w:rsidR="003911D7" w:rsidRDefault="003911D7" w:rsidP="003911D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ru-RU"/>
        </w:rPr>
      </w:pPr>
    </w:p>
    <w:p w:rsidR="003911D7" w:rsidRDefault="003911D7" w:rsidP="003911D7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  <w:lang w:eastAsia="ru-RU"/>
        </w:rPr>
      </w:pPr>
    </w:p>
    <w:sectPr w:rsidR="003911D7" w:rsidSect="00985F6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63"/>
    <w:rsid w:val="00145E79"/>
    <w:rsid w:val="001A2D1E"/>
    <w:rsid w:val="002367A6"/>
    <w:rsid w:val="00275555"/>
    <w:rsid w:val="00285495"/>
    <w:rsid w:val="002914E9"/>
    <w:rsid w:val="00390F6E"/>
    <w:rsid w:val="003911D7"/>
    <w:rsid w:val="003F1A63"/>
    <w:rsid w:val="0045691F"/>
    <w:rsid w:val="00495401"/>
    <w:rsid w:val="005041C6"/>
    <w:rsid w:val="00636901"/>
    <w:rsid w:val="006873C6"/>
    <w:rsid w:val="006918FA"/>
    <w:rsid w:val="006C46B9"/>
    <w:rsid w:val="006D1A23"/>
    <w:rsid w:val="00704C85"/>
    <w:rsid w:val="007F420E"/>
    <w:rsid w:val="00802418"/>
    <w:rsid w:val="008B7A0C"/>
    <w:rsid w:val="00985F6F"/>
    <w:rsid w:val="009B5703"/>
    <w:rsid w:val="00B70710"/>
    <w:rsid w:val="00BF74D0"/>
    <w:rsid w:val="00C04D56"/>
    <w:rsid w:val="00CC0D5E"/>
    <w:rsid w:val="00CC305E"/>
    <w:rsid w:val="00CD3F15"/>
    <w:rsid w:val="00D12186"/>
    <w:rsid w:val="00D51712"/>
    <w:rsid w:val="00DB384F"/>
    <w:rsid w:val="00E40991"/>
    <w:rsid w:val="00FA48F4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Вареца Ирина Николаевна</cp:lastModifiedBy>
  <cp:revision>2</cp:revision>
  <cp:lastPrinted>2017-11-28T08:46:00Z</cp:lastPrinted>
  <dcterms:created xsi:type="dcterms:W3CDTF">2018-12-29T08:01:00Z</dcterms:created>
  <dcterms:modified xsi:type="dcterms:W3CDTF">2018-12-29T08:01:00Z</dcterms:modified>
</cp:coreProperties>
</file>