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CB72" w14:textId="77777777" w:rsid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 xml:space="preserve">Додаток </w:t>
      </w:r>
      <w:r>
        <w:rPr>
          <w:lang w:val="uk-UA"/>
        </w:rPr>
        <w:t>№ 1.</w:t>
      </w:r>
      <w:r w:rsidR="00295EF3">
        <w:rPr>
          <w:lang w:val="uk-UA"/>
        </w:rPr>
        <w:t>1</w:t>
      </w:r>
    </w:p>
    <w:p w14:paraId="7D33814B" w14:textId="77777777" w:rsid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до договору</w:t>
      </w:r>
      <w:r>
        <w:rPr>
          <w:lang w:val="uk-UA"/>
        </w:rPr>
        <w:t xml:space="preserve"> </w:t>
      </w:r>
      <w:r w:rsidRPr="00D86FAC">
        <w:rPr>
          <w:lang w:val="uk-UA"/>
        </w:rPr>
        <w:t>зберігання (закачування, відбору) природного газу</w:t>
      </w:r>
    </w:p>
    <w:p w14:paraId="3BF412E2" w14:textId="77777777" w:rsidR="00D86FAC" w:rsidRDefault="00D86FAC" w:rsidP="00D86FAC">
      <w:pPr>
        <w:adjustRightInd w:val="0"/>
        <w:ind w:left="10980"/>
        <w:rPr>
          <w:lang w:val="uk-UA"/>
        </w:rPr>
      </w:pPr>
      <w:r>
        <w:rPr>
          <w:lang w:val="uk-UA"/>
        </w:rPr>
        <w:t>№_______________ від  __________</w:t>
      </w:r>
    </w:p>
    <w:p w14:paraId="1D852CAA" w14:textId="77777777" w:rsidR="00D86FAC" w:rsidRP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ЕІС-код Замовника ______</w:t>
      </w:r>
      <w:r>
        <w:rPr>
          <w:lang w:val="uk-UA"/>
        </w:rPr>
        <w:t>________</w:t>
      </w:r>
    </w:p>
    <w:p w14:paraId="190F30F4" w14:textId="77777777" w:rsidR="00D86FAC" w:rsidRPr="00D86FAC" w:rsidRDefault="00D86FAC" w:rsidP="00D86FAC">
      <w:pPr>
        <w:tabs>
          <w:tab w:val="left" w:pos="6165"/>
        </w:tabs>
        <w:jc w:val="center"/>
        <w:rPr>
          <w:b/>
          <w:color w:val="000000"/>
          <w:u w:val="single"/>
          <w:lang w:val="uk-UA"/>
        </w:rPr>
      </w:pPr>
      <w:r w:rsidRPr="00D86FAC">
        <w:rPr>
          <w:b/>
          <w:color w:val="000000"/>
          <w:u w:val="single"/>
          <w:lang w:val="uk-UA"/>
        </w:rPr>
        <w:t>ЗАЯВКА НА РОЗПОДІЛ ПОТУЖНОСТІ</w:t>
      </w:r>
    </w:p>
    <w:p w14:paraId="76D5C725" w14:textId="77777777"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</w:p>
    <w:p w14:paraId="0245D3BA" w14:textId="77777777"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                  _____________                                                                                   </w:t>
      </w:r>
      <w:r>
        <w:rPr>
          <w:color w:val="000000"/>
          <w:lang w:val="uk-UA"/>
        </w:rPr>
        <w:t xml:space="preserve">                            </w:t>
      </w:r>
      <w:r w:rsidRPr="00D86FAC">
        <w:rPr>
          <w:color w:val="000000"/>
          <w:lang w:val="uk-UA"/>
        </w:rPr>
        <w:t xml:space="preserve">                   </w:t>
      </w:r>
      <w:r>
        <w:rPr>
          <w:color w:val="000000"/>
          <w:lang w:val="uk-UA"/>
        </w:rPr>
        <w:t>м.</w:t>
      </w:r>
      <w:r w:rsidRPr="00D86FAC">
        <w:rPr>
          <w:color w:val="000000"/>
          <w:lang w:val="uk-UA"/>
        </w:rPr>
        <w:t xml:space="preserve"> Київ</w:t>
      </w:r>
    </w:p>
    <w:p w14:paraId="4BD82EA8" w14:textId="77777777"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 xml:space="preserve">                           </w:t>
      </w:r>
      <w:r w:rsidRPr="00D86FAC">
        <w:rPr>
          <w:color w:val="000000"/>
          <w:sz w:val="16"/>
          <w:szCs w:val="16"/>
          <w:lang w:val="uk-UA"/>
        </w:rPr>
        <w:t>(дата)</w:t>
      </w:r>
      <w:r w:rsidRPr="00D86FAC">
        <w:rPr>
          <w:color w:val="000000"/>
          <w:lang w:val="uk-UA"/>
        </w:rPr>
        <w:t xml:space="preserve">                                                                                                                                   </w:t>
      </w:r>
    </w:p>
    <w:p w14:paraId="3F82C3B1" w14:textId="77777777" w:rsidR="00D86FAC" w:rsidRPr="00D86FAC" w:rsidRDefault="00D86FAC" w:rsidP="00D86FAC">
      <w:pPr>
        <w:adjustRightInd w:val="0"/>
        <w:spacing w:line="240" w:lineRule="atLeast"/>
        <w:rPr>
          <w:b/>
          <w:color w:val="000000"/>
          <w:lang w:val="uk-UA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420"/>
        <w:gridCol w:w="1800"/>
        <w:gridCol w:w="1980"/>
        <w:gridCol w:w="2735"/>
        <w:gridCol w:w="2977"/>
      </w:tblGrid>
      <w:tr w:rsidR="00D86FAC" w:rsidRPr="00D86FAC" w14:paraId="41A7A2D7" w14:textId="77777777" w:rsidTr="00295EF3">
        <w:trPr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A33EC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129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C69750" w14:textId="77777777" w:rsidR="00D86FAC" w:rsidRPr="00295EF3" w:rsidRDefault="00295EF3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Річна потужність</w:t>
            </w:r>
          </w:p>
        </w:tc>
      </w:tr>
      <w:tr w:rsidR="00295EF3" w:rsidRPr="00D86FAC" w14:paraId="6E93C1BE" w14:textId="77777777" w:rsidTr="00295EF3">
        <w:trPr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EF695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E6A238" w14:textId="77777777" w:rsidR="00295EF3" w:rsidRPr="00295EF3" w:rsidRDefault="00295EF3" w:rsidP="00295EF3">
            <w:pPr>
              <w:adjustRightInd w:val="0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Заявлений обсяг (тис.</w:t>
            </w:r>
            <w:r w:rsidRPr="00D86FAC">
              <w:rPr>
                <w:b/>
                <w:lang w:val="uk-UA"/>
              </w:rPr>
              <w:t xml:space="preserve">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EA345A" w14:textId="77777777" w:rsidR="00295EF3" w:rsidRPr="00D86FAC" w:rsidRDefault="00295EF3" w:rsidP="00295EF3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Мінімальний обов’язковий обсяг</w:t>
            </w:r>
          </w:p>
          <w:p w14:paraId="56E7641E" w14:textId="77777777"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8C3D2" w14:textId="77777777" w:rsidR="00295EF3" w:rsidRPr="00D86FAC" w:rsidRDefault="00295EF3" w:rsidP="00295EF3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Розподілений обсяг</w:t>
            </w:r>
          </w:p>
          <w:p w14:paraId="337CF880" w14:textId="77777777"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)*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561C97" w14:textId="77777777"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Строк</w:t>
            </w:r>
          </w:p>
        </w:tc>
      </w:tr>
      <w:tr w:rsidR="00295EF3" w:rsidRPr="00D86FAC" w14:paraId="045F2DF5" w14:textId="77777777" w:rsidTr="00295EF3">
        <w:trPr>
          <w:trHeight w:val="1134"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C7DA6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D2B3D" w14:textId="77777777"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A08626" w14:textId="77777777"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47221D" w14:textId="77777777"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F4A939" w14:textId="77777777"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з</w:t>
            </w:r>
          </w:p>
          <w:p w14:paraId="790CBEC1" w14:textId="77777777"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FEE427" w14:textId="77777777"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до</w:t>
            </w:r>
          </w:p>
          <w:p w14:paraId="658397B0" w14:textId="77777777"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</w:tr>
      <w:tr w:rsidR="00295EF3" w:rsidRPr="00D86FAC" w14:paraId="427FAAC9" w14:textId="77777777" w:rsidTr="00295EF3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2BC83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6C363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25F9D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B0225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E25DF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9FD373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95EF3" w:rsidRPr="00D86FAC" w14:paraId="0E0CA4AC" w14:textId="77777777" w:rsidTr="00295EF3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A9DA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8F4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CA6E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A3DE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73678C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582EE9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95EF3" w:rsidRPr="00D86FAC" w14:paraId="7E654997" w14:textId="77777777" w:rsidTr="00295EF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1010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46A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B5F6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7715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B3CDF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6ADB20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95EF3" w:rsidRPr="00D86FAC" w14:paraId="6D32B07B" w14:textId="77777777" w:rsidTr="00295EF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2670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E7A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931B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2E8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1C9ECA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04836C" w14:textId="77777777"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14:paraId="4CA94E40" w14:textId="77777777" w:rsidR="00D86FAC" w:rsidRPr="00D86FAC" w:rsidRDefault="00D86FAC" w:rsidP="00D86FAC">
      <w:pPr>
        <w:rPr>
          <w:lang w:val="uk-UA"/>
        </w:rPr>
      </w:pPr>
    </w:p>
    <w:tbl>
      <w:tblPr>
        <w:tblW w:w="13860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7770"/>
        <w:gridCol w:w="6090"/>
      </w:tblGrid>
      <w:tr w:rsidR="00D86FAC" w:rsidRPr="00D86FAC" w14:paraId="12CF4AEA" w14:textId="77777777" w:rsidTr="00C25A92">
        <w:trPr>
          <w:trHeight w:val="460"/>
        </w:trPr>
        <w:tc>
          <w:tcPr>
            <w:tcW w:w="2803" w:type="pct"/>
          </w:tcPr>
          <w:p w14:paraId="162BD8ED" w14:textId="77777777"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Замовник:</w:t>
            </w:r>
          </w:p>
        </w:tc>
        <w:tc>
          <w:tcPr>
            <w:tcW w:w="2197" w:type="pct"/>
          </w:tcPr>
          <w:p w14:paraId="2B2DB040" w14:textId="77777777"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Оператор:</w:t>
            </w:r>
          </w:p>
        </w:tc>
      </w:tr>
      <w:tr w:rsidR="00D86FAC" w:rsidRPr="00D86FAC" w14:paraId="1819CE41" w14:textId="77777777" w:rsidTr="00C25A92">
        <w:trPr>
          <w:trHeight w:val="694"/>
        </w:trPr>
        <w:tc>
          <w:tcPr>
            <w:tcW w:w="2803" w:type="pct"/>
          </w:tcPr>
          <w:p w14:paraId="3579A74F" w14:textId="77777777" w:rsidR="00D86FAC" w:rsidRPr="00D86FAC" w:rsidRDefault="00D86FAC" w:rsidP="000B4915">
            <w:pPr>
              <w:jc w:val="center"/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</w:p>
        </w:tc>
        <w:tc>
          <w:tcPr>
            <w:tcW w:w="2197" w:type="pct"/>
          </w:tcPr>
          <w:p w14:paraId="1714534D" w14:textId="77777777" w:rsidR="00D86FAC" w:rsidRDefault="000B4915" w:rsidP="000B4915">
            <w:pPr>
              <w:jc w:val="center"/>
              <w:rPr>
                <w:b/>
                <w:lang w:val="uk-UA"/>
              </w:rPr>
            </w:pPr>
            <w:r w:rsidRPr="000B4915">
              <w:rPr>
                <w:b/>
                <w:lang w:val="uk-UA"/>
              </w:rPr>
              <w:t>Акціонерне товариство «Укртрансгаз»</w:t>
            </w:r>
          </w:p>
          <w:p w14:paraId="01CC5D09" w14:textId="77777777" w:rsidR="00C25A92" w:rsidRPr="000B4915" w:rsidRDefault="00C25A92" w:rsidP="000B49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Філія «Оператор газосховищ України»</w:t>
            </w:r>
          </w:p>
        </w:tc>
      </w:tr>
      <w:tr w:rsidR="00D86FAC" w:rsidRPr="00D86FAC" w14:paraId="57BBC45A" w14:textId="77777777" w:rsidTr="00D86FAC">
        <w:trPr>
          <w:trHeight w:val="539"/>
        </w:trPr>
        <w:tc>
          <w:tcPr>
            <w:tcW w:w="2803" w:type="pct"/>
          </w:tcPr>
          <w:p w14:paraId="310A5EFF" w14:textId="77777777"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________________________ </w:t>
            </w:r>
          </w:p>
        </w:tc>
        <w:tc>
          <w:tcPr>
            <w:tcW w:w="2197" w:type="pct"/>
          </w:tcPr>
          <w:p w14:paraId="75EB1CC6" w14:textId="77777777"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 </w:t>
            </w:r>
          </w:p>
        </w:tc>
      </w:tr>
      <w:tr w:rsidR="00D86FAC" w:rsidRPr="00D86FAC" w14:paraId="6F43DC8C" w14:textId="77777777" w:rsidTr="00D86FAC">
        <w:trPr>
          <w:trHeight w:val="1395"/>
        </w:trPr>
        <w:tc>
          <w:tcPr>
            <w:tcW w:w="2803" w:type="pct"/>
          </w:tcPr>
          <w:p w14:paraId="5968843D" w14:textId="77777777"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14:paraId="19A6064F" w14:textId="77777777"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  <w:r w:rsidRPr="00D86FAC">
              <w:rPr>
                <w:lang w:val="uk-UA"/>
              </w:rPr>
              <w:br/>
              <w:t>             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  <w:tc>
          <w:tcPr>
            <w:tcW w:w="2197" w:type="pct"/>
          </w:tcPr>
          <w:p w14:paraId="114CB8A1" w14:textId="77777777"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14:paraId="4753A73E" w14:textId="77777777"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</w:t>
            </w:r>
            <w:r w:rsidRPr="00D86FAC">
              <w:rPr>
                <w:lang w:val="uk-UA"/>
              </w:rPr>
              <w:br/>
              <w:t xml:space="preserve">                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</w:tr>
      <w:tr w:rsidR="00D86FAC" w:rsidRPr="00D86FAC" w14:paraId="06A4D3D9" w14:textId="77777777" w:rsidTr="00D86FAC">
        <w:trPr>
          <w:trHeight w:val="539"/>
        </w:trPr>
        <w:tc>
          <w:tcPr>
            <w:tcW w:w="2803" w:type="pct"/>
          </w:tcPr>
          <w:p w14:paraId="1970DDB3" w14:textId="77777777"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 20__ року </w:t>
            </w:r>
          </w:p>
        </w:tc>
        <w:tc>
          <w:tcPr>
            <w:tcW w:w="2197" w:type="pct"/>
          </w:tcPr>
          <w:p w14:paraId="19F5D2CD" w14:textId="77777777"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____________ 20__ року </w:t>
            </w:r>
          </w:p>
        </w:tc>
      </w:tr>
    </w:tbl>
    <w:p w14:paraId="7C5FE958" w14:textId="77777777" w:rsidR="00D86FAC" w:rsidRPr="00D86FAC" w:rsidRDefault="000B4915" w:rsidP="00D86FAC">
      <w:pPr>
        <w:rPr>
          <w:b/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</w:t>
      </w:r>
      <w:r w:rsidR="00D86FAC" w:rsidRPr="00D86FAC">
        <w:rPr>
          <w:sz w:val="20"/>
          <w:szCs w:val="20"/>
          <w:lang w:val="uk-UA"/>
        </w:rPr>
        <w:t>* - заповнюється Оператором після процедури розподілу потужності</w:t>
      </w:r>
    </w:p>
    <w:p w14:paraId="0687DA0C" w14:textId="77777777" w:rsidR="00842B8D" w:rsidRPr="00D86FAC" w:rsidRDefault="00842B8D">
      <w:pPr>
        <w:rPr>
          <w:lang w:val="uk-UA"/>
        </w:rPr>
      </w:pPr>
    </w:p>
    <w:sectPr w:rsidR="00842B8D" w:rsidRPr="00D86FAC" w:rsidSect="00D86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AC"/>
    <w:rsid w:val="000B4915"/>
    <w:rsid w:val="001755BA"/>
    <w:rsid w:val="001C6E02"/>
    <w:rsid w:val="00295EF3"/>
    <w:rsid w:val="002C2039"/>
    <w:rsid w:val="004D0796"/>
    <w:rsid w:val="004E3B0A"/>
    <w:rsid w:val="006811C0"/>
    <w:rsid w:val="00842B8D"/>
    <w:rsid w:val="00A47C51"/>
    <w:rsid w:val="00C25A92"/>
    <w:rsid w:val="00D86FAC"/>
    <w:rsid w:val="00F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4B51"/>
  <w15:docId w15:val="{2397FB9D-8D4D-40CA-838F-C1542AB7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1066</Characters>
  <Application>Microsoft Office Word</Application>
  <DocSecurity>0</DocSecurity>
  <Lines>53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Ирина Григорьевна</dc:creator>
  <cp:lastModifiedBy>Денис Дмитрий Владимирович</cp:lastModifiedBy>
  <cp:revision>2</cp:revision>
  <cp:lastPrinted>2018-06-22T16:32:00Z</cp:lastPrinted>
  <dcterms:created xsi:type="dcterms:W3CDTF">2020-01-27T08:43:00Z</dcterms:created>
  <dcterms:modified xsi:type="dcterms:W3CDTF">2020-01-27T08:43:00Z</dcterms:modified>
</cp:coreProperties>
</file>