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160984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Д</w:t>
      </w:r>
      <w:r w:rsidR="00D86FAC" w:rsidRPr="00D86FAC">
        <w:rPr>
          <w:lang w:val="uk-UA"/>
        </w:rPr>
        <w:t>огов</w:t>
      </w:r>
      <w:r>
        <w:rPr>
          <w:lang w:val="uk-UA"/>
        </w:rPr>
        <w:t>ір</w:t>
      </w:r>
      <w:r w:rsidR="00D86FAC">
        <w:rPr>
          <w:lang w:val="uk-UA"/>
        </w:rPr>
        <w:t xml:space="preserve"> </w:t>
      </w:r>
      <w:r w:rsidR="00D86FAC"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691441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</w:p>
    <w:p w:rsidR="00691441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</w:p>
    <w:p w:rsidR="00691441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</w:p>
    <w:p w:rsidR="00691441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691441">
        <w:rPr>
          <w:b/>
          <w:color w:val="000000"/>
          <w:u w:val="single"/>
          <w:lang w:val="uk-UA"/>
        </w:rPr>
        <w:t>ПРОПОЗИЦІЯ ПРО ВІДЧУЖЕННЯ ПОТУЖНОСТІ</w:t>
      </w:r>
    </w:p>
    <w:p w:rsidR="00691441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</w:p>
    <w:p w:rsidR="00691441" w:rsidRPr="00D86FAC" w:rsidRDefault="00691441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</w:p>
    <w:tbl>
      <w:tblPr>
        <w:tblW w:w="12509" w:type="dxa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2302"/>
        <w:gridCol w:w="3118"/>
        <w:gridCol w:w="2350"/>
        <w:gridCol w:w="769"/>
        <w:gridCol w:w="2976"/>
        <w:gridCol w:w="11"/>
      </w:tblGrid>
      <w:tr w:rsidR="00160984" w:rsidRPr="00D86FAC" w:rsidTr="00691441">
        <w:tc>
          <w:tcPr>
            <w:tcW w:w="125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984" w:rsidRPr="00295EF3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Річна потужність</w:t>
            </w:r>
          </w:p>
        </w:tc>
      </w:tr>
      <w:tr w:rsidR="00160984" w:rsidRPr="00D86FAC" w:rsidTr="00691441">
        <w:trPr>
          <w:gridAfter w:val="1"/>
          <w:wAfter w:w="11" w:type="dxa"/>
          <w:trHeight w:val="1160"/>
        </w:trPr>
        <w:tc>
          <w:tcPr>
            <w:tcW w:w="3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0984" w:rsidRDefault="00160984" w:rsidP="00E4549E">
            <w:pPr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A62EE0">
              <w:rPr>
                <w:b/>
                <w:lang w:val="uk-UA"/>
              </w:rPr>
              <w:t>отужність газосховища,</w:t>
            </w:r>
            <w:r>
              <w:rPr>
                <w:b/>
                <w:lang w:val="uk-UA"/>
              </w:rPr>
              <w:t xml:space="preserve"> що пропонується для відчуження</w:t>
            </w:r>
          </w:p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3E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Дата</w:t>
            </w:r>
            <w:r w:rsidRPr="00A62EE0">
              <w:rPr>
                <w:b/>
                <w:color w:val="000000"/>
                <w:lang w:val="uk-UA"/>
              </w:rPr>
              <w:t xml:space="preserve">, з якої пропонується надання доступу до потужності </w:t>
            </w:r>
          </w:p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bookmarkStart w:id="0" w:name="_GoBack"/>
            <w:bookmarkEnd w:id="0"/>
            <w:r w:rsidRPr="00D86FAC">
              <w:rPr>
                <w:b/>
                <w:color w:val="000000"/>
                <w:lang w:val="uk-UA"/>
              </w:rPr>
              <w:t>(</w:t>
            </w:r>
            <w:r w:rsidR="00311F3E" w:rsidRPr="00D86FAC">
              <w:rPr>
                <w:b/>
                <w:color w:val="000000"/>
                <w:lang w:val="uk-UA"/>
              </w:rPr>
              <w:t>день</w:t>
            </w:r>
            <w:r w:rsidR="00311F3E">
              <w:rPr>
                <w:b/>
                <w:color w:val="000000"/>
                <w:lang w:val="uk-UA"/>
              </w:rPr>
              <w:t>,</w:t>
            </w:r>
            <w:r w:rsidR="00311F3E" w:rsidRPr="00D86FAC">
              <w:rPr>
                <w:b/>
                <w:color w:val="000000"/>
                <w:lang w:val="uk-UA"/>
              </w:rPr>
              <w:t xml:space="preserve"> місяць</w:t>
            </w:r>
            <w:r w:rsidR="00311F3E">
              <w:rPr>
                <w:b/>
                <w:color w:val="000000"/>
                <w:lang w:val="uk-UA"/>
              </w:rPr>
              <w:t>,</w:t>
            </w:r>
            <w:r w:rsidR="00311F3E" w:rsidRPr="00D86FAC">
              <w:rPr>
                <w:b/>
                <w:color w:val="000000"/>
                <w:lang w:val="uk-UA"/>
              </w:rPr>
              <w:t xml:space="preserve"> рік</w:t>
            </w:r>
            <w:r w:rsidRPr="00D86FAC">
              <w:rPr>
                <w:b/>
                <w:color w:val="000000"/>
                <w:lang w:val="uk-UA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984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</w:t>
            </w:r>
            <w:r w:rsidRPr="00A62EE0">
              <w:rPr>
                <w:b/>
                <w:color w:val="000000"/>
                <w:lang w:val="uk-UA"/>
              </w:rPr>
              <w:t>еріод, в якому пропонується надання доступу до потужності</w:t>
            </w:r>
            <w:r w:rsidR="00691441">
              <w:rPr>
                <w:b/>
                <w:color w:val="000000"/>
                <w:lang w:val="uk-UA"/>
              </w:rPr>
              <w:t>*</w:t>
            </w:r>
          </w:p>
          <w:p w:rsidR="00160984" w:rsidRPr="00A62EE0" w:rsidRDefault="00160984" w:rsidP="00E4549E">
            <w:pPr>
              <w:adjustRightInd w:val="0"/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160984" w:rsidRPr="00D86FAC" w:rsidTr="00691441">
        <w:trPr>
          <w:gridAfter w:val="1"/>
          <w:wAfter w:w="11" w:type="dxa"/>
          <w:trHeight w:val="695"/>
        </w:trPr>
        <w:tc>
          <w:tcPr>
            <w:tcW w:w="32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Default="00691441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з*</w:t>
            </w:r>
            <w:r w:rsidR="00160984" w:rsidRPr="00A62EE0">
              <w:rPr>
                <w:b/>
                <w:color w:val="000000"/>
                <w:lang w:val="uk-UA"/>
              </w:rPr>
              <w:t xml:space="preserve"> </w:t>
            </w:r>
          </w:p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(день</w:t>
            </w:r>
            <w:r>
              <w:rPr>
                <w:b/>
                <w:color w:val="000000"/>
                <w:lang w:val="uk-UA"/>
              </w:rPr>
              <w:t>,</w:t>
            </w:r>
            <w:r w:rsidRPr="00D86FAC">
              <w:rPr>
                <w:b/>
                <w:color w:val="000000"/>
                <w:lang w:val="uk-UA"/>
              </w:rPr>
              <w:t xml:space="preserve"> місяць</w:t>
            </w:r>
            <w:r>
              <w:rPr>
                <w:b/>
                <w:color w:val="000000"/>
                <w:lang w:val="uk-UA"/>
              </w:rPr>
              <w:t>,</w:t>
            </w:r>
            <w:r w:rsidRPr="00D86FAC">
              <w:rPr>
                <w:b/>
                <w:color w:val="000000"/>
                <w:lang w:val="uk-UA"/>
              </w:rPr>
              <w:t xml:space="preserve"> рік)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</w:t>
            </w:r>
          </w:p>
          <w:p w:rsidR="00160984" w:rsidRPr="00D86FAC" w:rsidRDefault="00160984" w:rsidP="00E4549E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(день</w:t>
            </w:r>
            <w:r>
              <w:rPr>
                <w:b/>
                <w:color w:val="000000"/>
                <w:lang w:val="uk-UA"/>
              </w:rPr>
              <w:t>,</w:t>
            </w:r>
            <w:r w:rsidRPr="00D86FAC">
              <w:rPr>
                <w:b/>
                <w:color w:val="000000"/>
                <w:lang w:val="uk-UA"/>
              </w:rPr>
              <w:t xml:space="preserve"> місяць</w:t>
            </w:r>
            <w:r>
              <w:rPr>
                <w:b/>
                <w:color w:val="000000"/>
                <w:lang w:val="uk-UA"/>
              </w:rPr>
              <w:t>,</w:t>
            </w:r>
            <w:r w:rsidRPr="00D86FAC">
              <w:rPr>
                <w:b/>
                <w:color w:val="000000"/>
                <w:lang w:val="uk-UA"/>
              </w:rPr>
              <w:t xml:space="preserve"> рік)</w:t>
            </w:r>
          </w:p>
        </w:tc>
      </w:tr>
      <w:tr w:rsidR="00160984" w:rsidRPr="00D86FAC" w:rsidTr="00691441">
        <w:trPr>
          <w:gridAfter w:val="1"/>
          <w:wAfter w:w="11" w:type="dxa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84" w:rsidRPr="00D86FAC" w:rsidRDefault="00114173" w:rsidP="00E4549E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984" w:rsidRPr="00D86FAC" w:rsidRDefault="00114173" w:rsidP="00E4549E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Pr="00D86FAC" w:rsidRDefault="00114173" w:rsidP="00E4549E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Pr="00D86FAC" w:rsidRDefault="00114173" w:rsidP="00E4549E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60984" w:rsidRPr="00D86FAC" w:rsidTr="00691441">
        <w:trPr>
          <w:gridAfter w:val="1"/>
          <w:wAfter w:w="11" w:type="dxa"/>
        </w:trPr>
        <w:tc>
          <w:tcPr>
            <w:tcW w:w="32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984" w:rsidRPr="00D86FAC" w:rsidRDefault="00160984" w:rsidP="00E4549E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60984" w:rsidRPr="00D86FAC" w:rsidTr="0069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83" w:type="dxa"/>
          <w:wAfter w:w="3756" w:type="dxa"/>
          <w:trHeight w:val="460"/>
        </w:trPr>
        <w:tc>
          <w:tcPr>
            <w:tcW w:w="7770" w:type="dxa"/>
            <w:gridSpan w:val="3"/>
          </w:tcPr>
          <w:p w:rsidR="00160984" w:rsidRDefault="00160984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60984" w:rsidRPr="00D86FAC" w:rsidRDefault="00160984" w:rsidP="00160984">
            <w:pPr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</w:tr>
      <w:tr w:rsidR="00160984" w:rsidRPr="00D86FAC" w:rsidTr="0069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83" w:type="dxa"/>
          <w:wAfter w:w="3756" w:type="dxa"/>
          <w:trHeight w:val="694"/>
        </w:trPr>
        <w:tc>
          <w:tcPr>
            <w:tcW w:w="7770" w:type="dxa"/>
            <w:gridSpan w:val="3"/>
          </w:tcPr>
          <w:p w:rsidR="00160984" w:rsidRPr="00D86FAC" w:rsidRDefault="00160984" w:rsidP="00160984">
            <w:pPr>
              <w:rPr>
                <w:lang w:val="uk-UA"/>
              </w:rPr>
            </w:pPr>
            <w:r>
              <w:rPr>
                <w:lang w:val="uk-UA"/>
              </w:rPr>
              <w:t>_________</w:t>
            </w:r>
            <w:r w:rsidRPr="00D86FAC">
              <w:rPr>
                <w:lang w:val="uk-UA"/>
              </w:rPr>
              <w:t>___________________</w:t>
            </w:r>
          </w:p>
        </w:tc>
      </w:tr>
      <w:tr w:rsidR="00160984" w:rsidRPr="00D86FAC" w:rsidTr="0069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83" w:type="dxa"/>
          <w:wAfter w:w="3756" w:type="dxa"/>
          <w:trHeight w:val="539"/>
        </w:trPr>
        <w:tc>
          <w:tcPr>
            <w:tcW w:w="7770" w:type="dxa"/>
            <w:gridSpan w:val="3"/>
          </w:tcPr>
          <w:p w:rsidR="00160984" w:rsidRPr="00D86FAC" w:rsidRDefault="00160984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</w:tr>
      <w:tr w:rsidR="00160984" w:rsidRPr="00D86FAC" w:rsidTr="0069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83" w:type="dxa"/>
          <w:wAfter w:w="3756" w:type="dxa"/>
          <w:trHeight w:val="1395"/>
        </w:trPr>
        <w:tc>
          <w:tcPr>
            <w:tcW w:w="7770" w:type="dxa"/>
            <w:gridSpan w:val="3"/>
          </w:tcPr>
          <w:p w:rsidR="00160984" w:rsidRPr="000B4915" w:rsidRDefault="00160984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160984" w:rsidRPr="00D86FAC" w:rsidRDefault="00160984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160984" w:rsidRPr="00D86FAC" w:rsidTr="00691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83" w:type="dxa"/>
          <w:wAfter w:w="3756" w:type="dxa"/>
          <w:trHeight w:val="539"/>
        </w:trPr>
        <w:tc>
          <w:tcPr>
            <w:tcW w:w="7770" w:type="dxa"/>
            <w:gridSpan w:val="3"/>
          </w:tcPr>
          <w:p w:rsidR="00160984" w:rsidRPr="00D86FAC" w:rsidRDefault="00160984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</w:tr>
    </w:tbl>
    <w:p w:rsidR="00842B8D" w:rsidRPr="00D86FAC" w:rsidRDefault="000B4915">
      <w:pPr>
        <w:rPr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691441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</w:t>
      </w:r>
      <w:r w:rsidR="00D86FAC" w:rsidRPr="00D86FAC">
        <w:rPr>
          <w:sz w:val="20"/>
          <w:szCs w:val="20"/>
          <w:lang w:val="uk-UA"/>
        </w:rPr>
        <w:t xml:space="preserve">* - </w:t>
      </w:r>
      <w:r w:rsidR="00691441">
        <w:rPr>
          <w:sz w:val="20"/>
          <w:szCs w:val="20"/>
          <w:lang w:val="uk-UA"/>
        </w:rPr>
        <w:t xml:space="preserve">період </w:t>
      </w:r>
      <w:r w:rsidR="00691441" w:rsidRPr="00691441">
        <w:rPr>
          <w:sz w:val="20"/>
          <w:szCs w:val="20"/>
          <w:lang w:val="uk-UA"/>
        </w:rPr>
        <w:t>повинен охоплювати повні газові місяці, а початок повинен припадати</w:t>
      </w:r>
      <w:r w:rsidR="00691441">
        <w:rPr>
          <w:sz w:val="20"/>
          <w:szCs w:val="20"/>
          <w:lang w:val="uk-UA"/>
        </w:rPr>
        <w:t xml:space="preserve"> на перший день газового місяця</w:t>
      </w: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14173"/>
    <w:rsid w:val="00160984"/>
    <w:rsid w:val="001755BA"/>
    <w:rsid w:val="00295EF3"/>
    <w:rsid w:val="002C2039"/>
    <w:rsid w:val="002F691A"/>
    <w:rsid w:val="00311F3E"/>
    <w:rsid w:val="004D0796"/>
    <w:rsid w:val="004E3B0A"/>
    <w:rsid w:val="005131BA"/>
    <w:rsid w:val="006811C0"/>
    <w:rsid w:val="00691441"/>
    <w:rsid w:val="00842B8D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Ирина Григорьевна</dc:creator>
  <cp:lastModifiedBy>Ірклієнко Альона Анатоліївна</cp:lastModifiedBy>
  <cp:revision>2</cp:revision>
  <cp:lastPrinted>2018-06-22T16:32:00Z</cp:lastPrinted>
  <dcterms:created xsi:type="dcterms:W3CDTF">2020-11-09T10:42:00Z</dcterms:created>
  <dcterms:modified xsi:type="dcterms:W3CDTF">2020-11-09T10:42:00Z</dcterms:modified>
</cp:coreProperties>
</file>