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00" w:rsidRPr="00CD6ABA" w:rsidRDefault="00073400" w:rsidP="00073400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УМГ </w:t>
      </w:r>
      <w:r w:rsidRPr="006166E8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lang w:val="uk-UA"/>
        </w:rPr>
        <w:t xml:space="preserve">ЛЬВІВТРАНСГАЗ </w:t>
      </w:r>
      <w:r w:rsidRPr="006166E8">
        <w:rPr>
          <w:rFonts w:ascii="Times New Roman" w:hAnsi="Times New Roman"/>
          <w:sz w:val="28"/>
          <w:szCs w:val="28"/>
          <w:lang w:val="uk-UA"/>
        </w:rPr>
        <w:t>”</w:t>
      </w:r>
    </w:p>
    <w:p w:rsidR="00073400" w:rsidRDefault="00073400" w:rsidP="00073400">
      <w:pPr>
        <w:pStyle w:val="a3"/>
        <w:jc w:val="left"/>
        <w:rPr>
          <w:rFonts w:ascii="Times New Roman" w:hAnsi="Times New Roman"/>
          <w:lang w:val="uk-UA"/>
        </w:rPr>
      </w:pPr>
      <w:r w:rsidRPr="00CD6ABA">
        <w:rPr>
          <w:rFonts w:ascii="Times New Roman" w:hAnsi="Times New Roman"/>
          <w:lang w:val="uk-UA"/>
        </w:rPr>
        <w:t>Волинське ЛВУ МГ</w:t>
      </w:r>
    </w:p>
    <w:p w:rsidR="00073400" w:rsidRDefault="00073400" w:rsidP="00073400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ВХАЛ Ковельського </w:t>
      </w:r>
      <w:proofErr w:type="spellStart"/>
      <w:r>
        <w:rPr>
          <w:rFonts w:ascii="Times New Roman" w:hAnsi="Times New Roman"/>
          <w:lang w:val="uk-UA"/>
        </w:rPr>
        <w:t>проммайданчика</w:t>
      </w:r>
      <w:proofErr w:type="spellEnd"/>
      <w:r>
        <w:rPr>
          <w:rFonts w:ascii="Times New Roman" w:hAnsi="Times New Roman"/>
          <w:lang w:val="uk-UA"/>
        </w:rPr>
        <w:t xml:space="preserve"> атестована </w:t>
      </w:r>
    </w:p>
    <w:p w:rsidR="00073400" w:rsidRDefault="00073400" w:rsidP="00073400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право проведення вимірювань</w:t>
      </w:r>
    </w:p>
    <w:p w:rsidR="00073400" w:rsidRDefault="00073400" w:rsidP="00073400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Свідоцтво про атестацію № 56/04-2014 від 03 грудня 2014 року</w:t>
      </w:r>
    </w:p>
    <w:p w:rsidR="003E6C93" w:rsidRPr="00073400" w:rsidRDefault="00073400" w:rsidP="00073400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Чинне до 02 грудня 2018 </w:t>
      </w:r>
      <w:proofErr w:type="spellStart"/>
      <w:r>
        <w:rPr>
          <w:rFonts w:ascii="Times New Roman" w:hAnsi="Times New Roman"/>
          <w:lang w:val="uk-UA"/>
        </w:rPr>
        <w:t>рок</w:t>
      </w:r>
      <w:proofErr w:type="spellEnd"/>
    </w:p>
    <w:p w:rsidR="0088562E" w:rsidRPr="003E6C93" w:rsidRDefault="0088562E" w:rsidP="003E6C93">
      <w:pPr>
        <w:pStyle w:val="a3"/>
        <w:rPr>
          <w:rFonts w:ascii="Times New Roman" w:hAnsi="Times New Roman"/>
          <w:sz w:val="36"/>
          <w:szCs w:val="36"/>
          <w:lang w:val="uk-UA"/>
        </w:rPr>
      </w:pPr>
      <w:r w:rsidRPr="006166E8">
        <w:rPr>
          <w:rFonts w:ascii="Times New Roman" w:hAnsi="Times New Roman"/>
          <w:sz w:val="36"/>
          <w:szCs w:val="36"/>
          <w:lang w:val="uk-UA"/>
        </w:rPr>
        <w:t>ПАСПОРТ</w:t>
      </w:r>
    </w:p>
    <w:p w:rsidR="0088562E" w:rsidRDefault="0088562E" w:rsidP="0088562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</w:rPr>
        <w:t xml:space="preserve"> ФІЗИКО-ХІМІЧНИХ П</w:t>
      </w:r>
      <w:r w:rsidRPr="006166E8">
        <w:rPr>
          <w:rFonts w:ascii="Times New Roman" w:hAnsi="Times New Roman"/>
          <w:sz w:val="28"/>
          <w:szCs w:val="28"/>
          <w:lang w:val="uk-UA"/>
        </w:rPr>
        <w:t>ОКАЗНИКІВ</w:t>
      </w:r>
      <w:r w:rsidRPr="006166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66E8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6166E8">
        <w:rPr>
          <w:rFonts w:ascii="Times New Roman" w:hAnsi="Times New Roman"/>
          <w:sz w:val="28"/>
          <w:szCs w:val="28"/>
        </w:rPr>
        <w:t xml:space="preserve"> ГАЗ</w:t>
      </w:r>
      <w:r w:rsidRPr="006166E8">
        <w:rPr>
          <w:rFonts w:ascii="Times New Roman" w:hAnsi="Times New Roman"/>
          <w:sz w:val="28"/>
          <w:szCs w:val="28"/>
          <w:lang w:val="uk-UA"/>
        </w:rPr>
        <w:t>У</w:t>
      </w:r>
    </w:p>
    <w:p w:rsidR="0088562E" w:rsidRDefault="0088562E" w:rsidP="0007340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  <w:lang w:val="uk-UA"/>
        </w:rPr>
        <w:t>переданого  Волинським  ЛВУМГ та прийнятого ПАТ “</w:t>
      </w:r>
      <w:proofErr w:type="spellStart"/>
      <w:r w:rsidRPr="006166E8">
        <w:rPr>
          <w:rFonts w:ascii="Times New Roman" w:hAnsi="Times New Roman"/>
          <w:sz w:val="28"/>
          <w:szCs w:val="28"/>
          <w:lang w:val="uk-UA"/>
        </w:rPr>
        <w:t>Волиньгаз</w:t>
      </w:r>
      <w:proofErr w:type="spellEnd"/>
      <w:r w:rsidRPr="006166E8">
        <w:rPr>
          <w:rFonts w:ascii="Times New Roman" w:hAnsi="Times New Roman"/>
          <w:sz w:val="28"/>
          <w:szCs w:val="28"/>
          <w:lang w:val="uk-UA"/>
        </w:rPr>
        <w:t>” по газ</w:t>
      </w:r>
      <w:r>
        <w:rPr>
          <w:rFonts w:ascii="Times New Roman" w:hAnsi="Times New Roman"/>
          <w:sz w:val="28"/>
          <w:szCs w:val="28"/>
          <w:lang w:val="uk-UA"/>
        </w:rPr>
        <w:t xml:space="preserve">опроводу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Дашава-Мінськ</w:t>
      </w:r>
      <w:proofErr w:type="spellEnd"/>
      <w:r w:rsidR="00924380" w:rsidRPr="009243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785A" w:rsidRPr="00073400" w:rsidRDefault="0088562E" w:rsidP="0007340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  <w:lang w:val="uk-UA"/>
        </w:rPr>
        <w:t xml:space="preserve"> від </w:t>
      </w:r>
      <w:proofErr w:type="spellStart"/>
      <w:r w:rsidRPr="006166E8">
        <w:rPr>
          <w:rFonts w:ascii="Times New Roman" w:hAnsi="Times New Roman"/>
          <w:sz w:val="28"/>
          <w:szCs w:val="28"/>
          <w:lang w:val="uk-UA"/>
        </w:rPr>
        <w:t>слідуючих</w:t>
      </w:r>
      <w:proofErr w:type="spellEnd"/>
      <w:r w:rsidRPr="006166E8">
        <w:rPr>
          <w:rFonts w:ascii="Times New Roman" w:hAnsi="Times New Roman"/>
          <w:sz w:val="28"/>
          <w:szCs w:val="28"/>
          <w:lang w:val="uk-UA"/>
        </w:rPr>
        <w:t xml:space="preserve"> ГРС: </w:t>
      </w:r>
      <w:r>
        <w:rPr>
          <w:rFonts w:ascii="Times New Roman" w:hAnsi="Times New Roman"/>
          <w:b w:val="0"/>
          <w:lang w:val="uk-UA"/>
        </w:rPr>
        <w:t xml:space="preserve">Горохів, </w:t>
      </w:r>
      <w:proofErr w:type="spellStart"/>
      <w:r>
        <w:rPr>
          <w:rFonts w:ascii="Times New Roman" w:hAnsi="Times New Roman"/>
          <w:b w:val="0"/>
          <w:lang w:val="uk-UA"/>
        </w:rPr>
        <w:t>Терешківці</w:t>
      </w:r>
      <w:proofErr w:type="spellEnd"/>
      <w:r>
        <w:rPr>
          <w:rFonts w:ascii="Times New Roman" w:hAnsi="Times New Roman"/>
          <w:b w:val="0"/>
          <w:lang w:val="uk-UA"/>
        </w:rPr>
        <w:t xml:space="preserve">, </w:t>
      </w:r>
      <w:proofErr w:type="spellStart"/>
      <w:r>
        <w:rPr>
          <w:rFonts w:ascii="Times New Roman" w:hAnsi="Times New Roman"/>
          <w:b w:val="0"/>
          <w:lang w:val="uk-UA"/>
        </w:rPr>
        <w:t>Сенкевичівка</w:t>
      </w:r>
      <w:proofErr w:type="spellEnd"/>
      <w:r>
        <w:rPr>
          <w:rFonts w:ascii="Times New Roman" w:hAnsi="Times New Roman"/>
          <w:b w:val="0"/>
          <w:lang w:val="uk-UA"/>
        </w:rPr>
        <w:t xml:space="preserve">, </w:t>
      </w:r>
      <w:proofErr w:type="spellStart"/>
      <w:r>
        <w:rPr>
          <w:rFonts w:ascii="Times New Roman" w:hAnsi="Times New Roman"/>
          <w:b w:val="0"/>
          <w:lang w:val="uk-UA"/>
        </w:rPr>
        <w:t>Туропин</w:t>
      </w:r>
      <w:proofErr w:type="spellEnd"/>
      <w:r>
        <w:rPr>
          <w:rFonts w:ascii="Times New Roman" w:hAnsi="Times New Roman"/>
          <w:b w:val="0"/>
          <w:lang w:val="uk-UA"/>
        </w:rPr>
        <w:t xml:space="preserve">, </w:t>
      </w:r>
      <w:proofErr w:type="spellStart"/>
      <w:r>
        <w:rPr>
          <w:rFonts w:ascii="Times New Roman" w:hAnsi="Times New Roman"/>
          <w:b w:val="0"/>
          <w:lang w:val="uk-UA"/>
        </w:rPr>
        <w:t>Турійськ</w:t>
      </w:r>
      <w:proofErr w:type="spellEnd"/>
      <w:r>
        <w:rPr>
          <w:rFonts w:ascii="Times New Roman" w:hAnsi="Times New Roman"/>
          <w:b w:val="0"/>
          <w:lang w:val="uk-UA"/>
        </w:rPr>
        <w:t xml:space="preserve">, </w:t>
      </w:r>
      <w:proofErr w:type="spellStart"/>
      <w:r>
        <w:rPr>
          <w:rFonts w:ascii="Times New Roman" w:hAnsi="Times New Roman"/>
          <w:b w:val="0"/>
          <w:lang w:val="uk-UA"/>
        </w:rPr>
        <w:t>Охнівка</w:t>
      </w:r>
      <w:proofErr w:type="spellEnd"/>
      <w:r w:rsidR="00073400">
        <w:rPr>
          <w:rFonts w:ascii="Times New Roman" w:hAnsi="Times New Roman"/>
          <w:b w:val="0"/>
          <w:lang w:val="uk-UA"/>
        </w:rPr>
        <w:t xml:space="preserve"> </w:t>
      </w:r>
      <w:r w:rsidR="00073400" w:rsidRPr="000734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4380" w:rsidRPr="0092438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24380">
        <w:rPr>
          <w:rFonts w:ascii="Times New Roman" w:hAnsi="Times New Roman"/>
          <w:sz w:val="28"/>
          <w:szCs w:val="28"/>
          <w:lang w:val="uk-UA"/>
        </w:rPr>
        <w:t>за</w:t>
      </w:r>
      <w:bookmarkStart w:id="0" w:name="_GoBack"/>
      <w:bookmarkEnd w:id="0"/>
      <w:r w:rsidR="00924380" w:rsidRPr="0092438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73400">
        <w:rPr>
          <w:rFonts w:ascii="Times New Roman" w:hAnsi="Times New Roman"/>
          <w:sz w:val="28"/>
          <w:szCs w:val="28"/>
          <w:lang w:val="uk-UA"/>
        </w:rPr>
        <w:t>січень 2016</w:t>
      </w:r>
      <w:r w:rsidR="00073400" w:rsidRPr="006166E8">
        <w:rPr>
          <w:rFonts w:ascii="Times New Roman" w:hAnsi="Times New Roman"/>
          <w:sz w:val="28"/>
          <w:szCs w:val="28"/>
          <w:lang w:val="uk-UA"/>
        </w:rPr>
        <w:t>р.</w:t>
      </w:r>
    </w:p>
    <w:tbl>
      <w:tblPr>
        <w:tblW w:w="5476" w:type="pct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12"/>
        <w:gridCol w:w="706"/>
        <w:gridCol w:w="636"/>
        <w:gridCol w:w="579"/>
        <w:gridCol w:w="579"/>
        <w:gridCol w:w="579"/>
        <w:gridCol w:w="579"/>
        <w:gridCol w:w="579"/>
        <w:gridCol w:w="579"/>
        <w:gridCol w:w="693"/>
        <w:gridCol w:w="719"/>
        <w:gridCol w:w="719"/>
        <w:gridCol w:w="850"/>
        <w:gridCol w:w="706"/>
        <w:gridCol w:w="850"/>
        <w:gridCol w:w="709"/>
        <w:gridCol w:w="850"/>
        <w:gridCol w:w="860"/>
        <w:gridCol w:w="843"/>
        <w:gridCol w:w="850"/>
        <w:gridCol w:w="853"/>
        <w:gridCol w:w="846"/>
      </w:tblGrid>
      <w:tr w:rsidR="0054785A" w:rsidRPr="000C4D7B" w:rsidTr="00DA3847">
        <w:trPr>
          <w:cantSplit/>
          <w:trHeight w:val="257"/>
        </w:trPr>
        <w:tc>
          <w:tcPr>
            <w:tcW w:w="255" w:type="pct"/>
            <w:vMerge w:val="restart"/>
            <w:shd w:val="clear" w:color="auto" w:fill="auto"/>
            <w:textDirection w:val="btLr"/>
            <w:vAlign w:val="center"/>
          </w:tcPr>
          <w:p w:rsidR="0054785A" w:rsidRPr="000C4D7B" w:rsidRDefault="0054785A" w:rsidP="005454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0C4D7B">
              <w:rPr>
                <w:sz w:val="20"/>
                <w:szCs w:val="20"/>
              </w:rPr>
              <w:t>м</w:t>
            </w:r>
            <w:proofErr w:type="gramEnd"/>
            <w:r w:rsidRPr="000C4D7B">
              <w:rPr>
                <w:sz w:val="20"/>
                <w:szCs w:val="20"/>
              </w:rPr>
              <w:t>ісяця</w:t>
            </w:r>
            <w:proofErr w:type="spellEnd"/>
          </w:p>
        </w:tc>
        <w:tc>
          <w:tcPr>
            <w:tcW w:w="2289" w:type="pct"/>
            <w:gridSpan w:val="12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Компонентний</w:t>
            </w:r>
            <w:proofErr w:type="spellEnd"/>
            <w:r w:rsidRPr="000C4D7B">
              <w:rPr>
                <w:sz w:val="20"/>
                <w:szCs w:val="20"/>
              </w:rPr>
              <w:t xml:space="preserve"> склад, %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мол</w:t>
            </w:r>
            <w:proofErr w:type="gramStart"/>
            <w:r w:rsidRPr="000C4D7B">
              <w:rPr>
                <w:sz w:val="20"/>
                <w:szCs w:val="20"/>
              </w:rPr>
              <w:t>.</w:t>
            </w:r>
            <w:proofErr w:type="gramEnd"/>
            <w:r w:rsidRPr="000C4D7B">
              <w:rPr>
                <w:sz w:val="20"/>
                <w:szCs w:val="20"/>
              </w:rPr>
              <w:t xml:space="preserve"> (</w:t>
            </w:r>
            <w:proofErr w:type="gramStart"/>
            <w:r w:rsidRPr="000C4D7B">
              <w:rPr>
                <w:sz w:val="20"/>
                <w:szCs w:val="20"/>
              </w:rPr>
              <w:t>о</w:t>
            </w:r>
            <w:proofErr w:type="gramEnd"/>
            <w:r w:rsidRPr="000C4D7B">
              <w:rPr>
                <w:sz w:val="20"/>
                <w:szCs w:val="20"/>
              </w:rPr>
              <w:t>б.)</w:t>
            </w:r>
          </w:p>
        </w:tc>
        <w:tc>
          <w:tcPr>
            <w:tcW w:w="1442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4D7B">
              <w:rPr>
                <w:sz w:val="20"/>
                <w:szCs w:val="20"/>
              </w:rPr>
              <w:t>при 20</w:t>
            </w:r>
            <w:proofErr w:type="gramStart"/>
            <w:r w:rsidRPr="000C4D7B">
              <w:rPr>
                <w:sz w:val="20"/>
                <w:szCs w:val="20"/>
              </w:rPr>
              <w:t xml:space="preserve"> ºС</w:t>
            </w:r>
            <w:proofErr w:type="gramEnd"/>
            <w:r w:rsidRPr="000C4D7B">
              <w:rPr>
                <w:sz w:val="20"/>
                <w:szCs w:val="20"/>
              </w:rPr>
              <w:t>,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101,325 кПа</w:t>
            </w:r>
          </w:p>
        </w:tc>
        <w:tc>
          <w:tcPr>
            <w:tcW w:w="252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Температура точки </w:t>
            </w:r>
            <w:proofErr w:type="spellStart"/>
            <w:r w:rsidRPr="000C4D7B">
              <w:rPr>
                <w:sz w:val="20"/>
                <w:szCs w:val="20"/>
              </w:rPr>
              <w:t>роси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r w:rsidRPr="000C4D7B">
              <w:rPr>
                <w:sz w:val="20"/>
                <w:szCs w:val="20"/>
                <w:lang w:val="uk-UA"/>
              </w:rPr>
              <w:t xml:space="preserve">за вологою </w:t>
            </w:r>
            <w:proofErr w:type="spellStart"/>
            <w:r w:rsidRPr="000C4D7B">
              <w:rPr>
                <w:sz w:val="20"/>
                <w:szCs w:val="20"/>
              </w:rPr>
              <w:t>волог</w:t>
            </w:r>
            <w:r w:rsidRPr="000C4D7B">
              <w:rPr>
                <w:sz w:val="20"/>
                <w:szCs w:val="20"/>
                <w:lang w:val="uk-UA"/>
              </w:rPr>
              <w:t>ою</w:t>
            </w:r>
            <w:proofErr w:type="spellEnd"/>
          </w:p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(</w:t>
            </w:r>
            <w:proofErr w:type="gramStart"/>
            <w:r w:rsidRPr="000C4D7B">
              <w:rPr>
                <w:sz w:val="20"/>
                <w:szCs w:val="20"/>
              </w:rPr>
              <w:t>Р</w:t>
            </w:r>
            <w:proofErr w:type="gramEnd"/>
            <w:r w:rsidRPr="000C4D7B">
              <w:rPr>
                <w:sz w:val="20"/>
                <w:szCs w:val="20"/>
              </w:rPr>
              <w:t xml:space="preserve"> = 3.92 МПа),</w:t>
            </w:r>
          </w:p>
        </w:tc>
        <w:tc>
          <w:tcPr>
            <w:tcW w:w="254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сірководню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5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меркаптанової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сірки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54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механічних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домішок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</w:tr>
      <w:tr w:rsidR="00DA3847" w:rsidRPr="000C4D7B" w:rsidTr="00DA3847">
        <w:trPr>
          <w:cantSplit/>
          <w:trHeight w:val="2234"/>
        </w:trPr>
        <w:tc>
          <w:tcPr>
            <w:tcW w:w="255" w:type="pct"/>
            <w:vMerge/>
            <w:shd w:val="clear" w:color="auto" w:fill="auto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метан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1</w:t>
            </w:r>
          </w:p>
        </w:tc>
        <w:tc>
          <w:tcPr>
            <w:tcW w:w="211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етан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190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пропан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3</w:t>
            </w:r>
          </w:p>
        </w:tc>
        <w:tc>
          <w:tcPr>
            <w:tcW w:w="17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-бутан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7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н-бутан</w:t>
            </w:r>
            <w:r w:rsidRPr="000C4D7B">
              <w:rPr>
                <w:sz w:val="20"/>
                <w:szCs w:val="20"/>
                <w:lang w:val="uk-UA"/>
              </w:rPr>
              <w:t xml:space="preserve"> н </w:t>
            </w:r>
            <w:r w:rsidRPr="000C4D7B">
              <w:rPr>
                <w:sz w:val="20"/>
                <w:szCs w:val="20"/>
                <w:lang w:val="uk-UA"/>
              </w:rPr>
              <w:noBreakHyphen/>
              <w:t>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7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нео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  <w:lang w:val="uk-UA"/>
              </w:rPr>
              <w:t>нео-C</w:t>
            </w:r>
            <w:proofErr w:type="spellEnd"/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н-пентан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  <w:lang w:val="uk-UA"/>
              </w:rPr>
              <w:t>н-C</w:t>
            </w:r>
            <w:proofErr w:type="spellEnd"/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гексани</w:t>
            </w:r>
            <w:proofErr w:type="spellEnd"/>
            <w:r w:rsidRPr="000C4D7B">
              <w:rPr>
                <w:sz w:val="20"/>
                <w:szCs w:val="20"/>
              </w:rPr>
              <w:t xml:space="preserve"> та </w:t>
            </w:r>
            <w:proofErr w:type="spellStart"/>
            <w:r w:rsidRPr="000C4D7B">
              <w:rPr>
                <w:sz w:val="20"/>
                <w:szCs w:val="20"/>
              </w:rPr>
              <w:t>вищі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6</w:t>
            </w:r>
            <w:r w:rsidRPr="000C4D7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0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4D7B">
              <w:rPr>
                <w:sz w:val="20"/>
                <w:szCs w:val="20"/>
              </w:rPr>
              <w:t>Кисень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О</w:t>
            </w:r>
            <w:proofErr w:type="gramStart"/>
            <w:r w:rsidRPr="000C4D7B">
              <w:rPr>
                <w:sz w:val="20"/>
                <w:szCs w:val="20"/>
                <w:vertAlign w:val="subscript"/>
                <w:lang w:val="uk-UA"/>
              </w:rPr>
              <w:t>2</w:t>
            </w:r>
            <w:proofErr w:type="gramEnd"/>
          </w:p>
        </w:tc>
        <w:tc>
          <w:tcPr>
            <w:tcW w:w="21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азот</w:t>
            </w:r>
            <w:r w:rsidRPr="000C4D7B">
              <w:rPr>
                <w:sz w:val="20"/>
                <w:szCs w:val="20"/>
                <w:lang w:val="uk-UA"/>
              </w:rPr>
              <w:t xml:space="preserve"> N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1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діоксид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вуглецю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CO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54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Густина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1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54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</w:p>
        </w:tc>
        <w:tc>
          <w:tcPr>
            <w:tcW w:w="212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5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57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r w:rsidRPr="000C4D7B">
              <w:rPr>
                <w:sz w:val="20"/>
                <w:szCs w:val="20"/>
              </w:rPr>
              <w:t>Воббе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вище</w:t>
            </w:r>
            <w:proofErr w:type="spellEnd"/>
          </w:p>
        </w:tc>
        <w:tc>
          <w:tcPr>
            <w:tcW w:w="252" w:type="pct"/>
            <w:vMerge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</w:tr>
      <w:tr w:rsidR="00DA3847" w:rsidRPr="000C4D7B" w:rsidTr="00DA3847">
        <w:trPr>
          <w:cantSplit/>
          <w:trHeight w:val="51"/>
        </w:trPr>
        <w:tc>
          <w:tcPr>
            <w:tcW w:w="255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Merge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textDirection w:val="btLr"/>
          </w:tcPr>
          <w:p w:rsidR="0054785A" w:rsidRPr="000C4D7B" w:rsidRDefault="0054785A" w:rsidP="0054541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</w:tcBorders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vMerge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</w:tr>
      <w:tr w:rsidR="00DA3847" w:rsidRPr="000C4D7B" w:rsidTr="00DA3847">
        <w:trPr>
          <w:trHeight w:val="561"/>
        </w:trPr>
        <w:tc>
          <w:tcPr>
            <w:tcW w:w="25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1" w:type="pct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9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кг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113" w:rsidRDefault="00285113" w:rsidP="005454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54785A" w:rsidRPr="000C4D7B">
              <w:rPr>
                <w:sz w:val="20"/>
                <w:szCs w:val="20"/>
              </w:rPr>
              <w:t>Дж/</w:t>
            </w:r>
          </w:p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285113" w:rsidRDefault="00285113" w:rsidP="00285113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54785A" w:rsidRPr="000C4D7B">
              <w:rPr>
                <w:sz w:val="20"/>
                <w:szCs w:val="20"/>
                <w:lang w:val="uk-UA"/>
              </w:rPr>
              <w:t>кал</w:t>
            </w:r>
            <w:r w:rsidR="0054785A" w:rsidRPr="000C4D7B">
              <w:rPr>
                <w:sz w:val="20"/>
                <w:szCs w:val="20"/>
              </w:rPr>
              <w:t>/м</w:t>
            </w:r>
            <w:r w:rsidR="0054785A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" w:type="pct"/>
            <w:vAlign w:val="center"/>
          </w:tcPr>
          <w:p w:rsidR="0054785A" w:rsidRPr="000C4D7B" w:rsidRDefault="00285113" w:rsidP="00545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54785A" w:rsidRPr="000C4D7B">
              <w:rPr>
                <w:sz w:val="20"/>
                <w:szCs w:val="20"/>
              </w:rPr>
              <w:t>Дж/м</w:t>
            </w:r>
            <w:r w:rsidR="0054785A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" w:type="pct"/>
            <w:vAlign w:val="center"/>
          </w:tcPr>
          <w:p w:rsidR="0054785A" w:rsidRPr="00285113" w:rsidRDefault="00285113" w:rsidP="005454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54785A" w:rsidRPr="000C4D7B">
              <w:rPr>
                <w:sz w:val="20"/>
                <w:szCs w:val="20"/>
                <w:lang w:val="uk-UA"/>
              </w:rPr>
              <w:t>кал</w:t>
            </w:r>
            <w:r w:rsidR="0054785A" w:rsidRPr="000C4D7B">
              <w:rPr>
                <w:sz w:val="20"/>
                <w:szCs w:val="20"/>
              </w:rPr>
              <w:t>/м</w:t>
            </w:r>
            <w:r w:rsidR="0054785A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Default="00285113" w:rsidP="005454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54785A" w:rsidRPr="000C4D7B">
              <w:rPr>
                <w:sz w:val="20"/>
                <w:szCs w:val="20"/>
              </w:rPr>
              <w:t>Дж</w:t>
            </w:r>
          </w:p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2" w:type="pct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ºС</w:t>
            </w:r>
          </w:p>
        </w:tc>
        <w:tc>
          <w:tcPr>
            <w:tcW w:w="2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A3847" w:rsidRPr="00D765AF" w:rsidTr="00DA3847">
        <w:tc>
          <w:tcPr>
            <w:tcW w:w="255" w:type="pct"/>
            <w:shd w:val="clear" w:color="auto" w:fill="auto"/>
          </w:tcPr>
          <w:p w:rsidR="0054785A" w:rsidRDefault="0054785A" w:rsidP="00DA3847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04.01.16</w:t>
            </w:r>
          </w:p>
        </w:tc>
        <w:tc>
          <w:tcPr>
            <w:tcW w:w="213" w:type="pct"/>
          </w:tcPr>
          <w:p w:rsidR="0054785A" w:rsidRPr="004B6834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96.933</w:t>
            </w:r>
          </w:p>
        </w:tc>
        <w:tc>
          <w:tcPr>
            <w:tcW w:w="211" w:type="pct"/>
          </w:tcPr>
          <w:p w:rsidR="0054785A" w:rsidRPr="004B6834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1.860</w:t>
            </w:r>
          </w:p>
        </w:tc>
        <w:tc>
          <w:tcPr>
            <w:tcW w:w="190" w:type="pct"/>
            <w:shd w:val="clear" w:color="auto" w:fill="auto"/>
          </w:tcPr>
          <w:p w:rsidR="0054785A" w:rsidRPr="004B6834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0.281</w:t>
            </w:r>
          </w:p>
        </w:tc>
        <w:tc>
          <w:tcPr>
            <w:tcW w:w="173" w:type="pct"/>
            <w:shd w:val="clear" w:color="auto" w:fill="auto"/>
          </w:tcPr>
          <w:p w:rsidR="0054785A" w:rsidRPr="004B6834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0.048</w:t>
            </w:r>
          </w:p>
        </w:tc>
        <w:tc>
          <w:tcPr>
            <w:tcW w:w="173" w:type="pct"/>
            <w:shd w:val="clear" w:color="auto" w:fill="auto"/>
          </w:tcPr>
          <w:p w:rsidR="0054785A" w:rsidRPr="004B6834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0.040</w:t>
            </w:r>
          </w:p>
        </w:tc>
        <w:tc>
          <w:tcPr>
            <w:tcW w:w="173" w:type="pct"/>
            <w:shd w:val="clear" w:color="auto" w:fill="auto"/>
          </w:tcPr>
          <w:p w:rsidR="0054785A" w:rsidRPr="004B6834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0.001</w:t>
            </w:r>
          </w:p>
        </w:tc>
        <w:tc>
          <w:tcPr>
            <w:tcW w:w="173" w:type="pct"/>
            <w:shd w:val="clear" w:color="auto" w:fill="auto"/>
          </w:tcPr>
          <w:p w:rsidR="0054785A" w:rsidRPr="004B6834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0.007</w:t>
            </w:r>
          </w:p>
        </w:tc>
        <w:tc>
          <w:tcPr>
            <w:tcW w:w="173" w:type="pct"/>
            <w:shd w:val="clear" w:color="auto" w:fill="auto"/>
          </w:tcPr>
          <w:p w:rsidR="0054785A" w:rsidRPr="004B6834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</w:t>
            </w:r>
            <w:r w:rsidR="00166CB5">
              <w:rPr>
                <w:sz w:val="16"/>
                <w:szCs w:val="16"/>
                <w:lang w:val="uk-UA"/>
              </w:rPr>
              <w:t>05</w:t>
            </w:r>
          </w:p>
        </w:tc>
        <w:tc>
          <w:tcPr>
            <w:tcW w:w="173" w:type="pct"/>
            <w:shd w:val="clear" w:color="auto" w:fill="auto"/>
          </w:tcPr>
          <w:p w:rsidR="0054785A" w:rsidRPr="004B6834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0.001</w:t>
            </w:r>
          </w:p>
        </w:tc>
        <w:tc>
          <w:tcPr>
            <w:tcW w:w="207" w:type="pct"/>
            <w:shd w:val="clear" w:color="auto" w:fill="auto"/>
          </w:tcPr>
          <w:p w:rsidR="0054785A" w:rsidRPr="004B6834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0.006</w:t>
            </w:r>
          </w:p>
        </w:tc>
        <w:tc>
          <w:tcPr>
            <w:tcW w:w="215" w:type="pct"/>
            <w:shd w:val="clear" w:color="auto" w:fill="auto"/>
          </w:tcPr>
          <w:p w:rsidR="0054785A" w:rsidRPr="004B6834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0.645</w:t>
            </w:r>
          </w:p>
        </w:tc>
        <w:tc>
          <w:tcPr>
            <w:tcW w:w="212" w:type="pct"/>
            <w:shd w:val="clear" w:color="auto" w:fill="auto"/>
          </w:tcPr>
          <w:p w:rsidR="0054785A" w:rsidRPr="004B6834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0.173</w:t>
            </w:r>
          </w:p>
        </w:tc>
        <w:tc>
          <w:tcPr>
            <w:tcW w:w="254" w:type="pct"/>
            <w:shd w:val="clear" w:color="auto" w:fill="auto"/>
          </w:tcPr>
          <w:p w:rsidR="0054785A" w:rsidRPr="004B6834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0.6898</w:t>
            </w:r>
          </w:p>
        </w:tc>
        <w:tc>
          <w:tcPr>
            <w:tcW w:w="211" w:type="pct"/>
            <w:shd w:val="clear" w:color="auto" w:fill="auto"/>
          </w:tcPr>
          <w:p w:rsidR="0054785A" w:rsidRPr="004B6834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33.854</w:t>
            </w:r>
          </w:p>
        </w:tc>
        <w:tc>
          <w:tcPr>
            <w:tcW w:w="254" w:type="pct"/>
            <w:shd w:val="clear" w:color="auto" w:fill="auto"/>
          </w:tcPr>
          <w:p w:rsidR="0054785A" w:rsidRPr="004B6834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8086</w:t>
            </w:r>
          </w:p>
        </w:tc>
        <w:tc>
          <w:tcPr>
            <w:tcW w:w="212" w:type="pct"/>
          </w:tcPr>
          <w:p w:rsidR="0054785A" w:rsidRPr="004B6834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37.560</w:t>
            </w:r>
          </w:p>
        </w:tc>
        <w:tc>
          <w:tcPr>
            <w:tcW w:w="254" w:type="pct"/>
          </w:tcPr>
          <w:p w:rsidR="0054785A" w:rsidRPr="004B6834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8973</w:t>
            </w:r>
          </w:p>
        </w:tc>
        <w:tc>
          <w:tcPr>
            <w:tcW w:w="257" w:type="pct"/>
            <w:shd w:val="clear" w:color="auto" w:fill="auto"/>
          </w:tcPr>
          <w:p w:rsidR="0054785A" w:rsidRPr="004B6834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49.643</w:t>
            </w:r>
          </w:p>
        </w:tc>
        <w:tc>
          <w:tcPr>
            <w:tcW w:w="252" w:type="pct"/>
          </w:tcPr>
          <w:p w:rsidR="0054785A" w:rsidRPr="00D765AF" w:rsidRDefault="0054785A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54785A" w:rsidRPr="00D765AF" w:rsidRDefault="0054785A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54785A" w:rsidRPr="00D765AF" w:rsidRDefault="0054785A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54785A" w:rsidRPr="00D765AF" w:rsidRDefault="0054785A" w:rsidP="0054541C">
            <w:pPr>
              <w:jc w:val="center"/>
              <w:rPr>
                <w:sz w:val="16"/>
                <w:szCs w:val="16"/>
              </w:rPr>
            </w:pPr>
          </w:p>
        </w:tc>
      </w:tr>
      <w:tr w:rsidR="00DA3847" w:rsidRPr="00D765AF" w:rsidTr="00DA3847">
        <w:tc>
          <w:tcPr>
            <w:tcW w:w="255" w:type="pct"/>
            <w:shd w:val="clear" w:color="auto" w:fill="auto"/>
          </w:tcPr>
          <w:p w:rsidR="0054785A" w:rsidRDefault="0054785A" w:rsidP="00DA3847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06.01.16</w:t>
            </w:r>
          </w:p>
        </w:tc>
        <w:tc>
          <w:tcPr>
            <w:tcW w:w="213" w:type="pct"/>
          </w:tcPr>
          <w:p w:rsidR="0054785A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96.911</w:t>
            </w:r>
          </w:p>
        </w:tc>
        <w:tc>
          <w:tcPr>
            <w:tcW w:w="211" w:type="pct"/>
          </w:tcPr>
          <w:p w:rsidR="0054785A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  <w:r w:rsidR="00166CB5">
              <w:rPr>
                <w:sz w:val="16"/>
                <w:szCs w:val="16"/>
                <w:lang w:val="uk-UA"/>
              </w:rPr>
              <w:t>921</w:t>
            </w:r>
          </w:p>
        </w:tc>
        <w:tc>
          <w:tcPr>
            <w:tcW w:w="190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0.245</w:t>
            </w:r>
          </w:p>
        </w:tc>
        <w:tc>
          <w:tcPr>
            <w:tcW w:w="173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0.043</w:t>
            </w:r>
          </w:p>
        </w:tc>
        <w:tc>
          <w:tcPr>
            <w:tcW w:w="173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0.036</w:t>
            </w:r>
          </w:p>
        </w:tc>
        <w:tc>
          <w:tcPr>
            <w:tcW w:w="173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0.001 </w:t>
            </w:r>
          </w:p>
        </w:tc>
        <w:tc>
          <w:tcPr>
            <w:tcW w:w="173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0.008</w:t>
            </w:r>
          </w:p>
        </w:tc>
        <w:tc>
          <w:tcPr>
            <w:tcW w:w="173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0.006</w:t>
            </w:r>
          </w:p>
        </w:tc>
        <w:tc>
          <w:tcPr>
            <w:tcW w:w="173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0.007</w:t>
            </w:r>
          </w:p>
        </w:tc>
        <w:tc>
          <w:tcPr>
            <w:tcW w:w="207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0.006</w:t>
            </w:r>
          </w:p>
        </w:tc>
        <w:tc>
          <w:tcPr>
            <w:tcW w:w="215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0.624</w:t>
            </w:r>
          </w:p>
        </w:tc>
        <w:tc>
          <w:tcPr>
            <w:tcW w:w="212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0.192</w:t>
            </w:r>
          </w:p>
        </w:tc>
        <w:tc>
          <w:tcPr>
            <w:tcW w:w="254" w:type="pct"/>
            <w:shd w:val="clear" w:color="auto" w:fill="auto"/>
          </w:tcPr>
          <w:p w:rsidR="0054785A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0.6898</w:t>
            </w:r>
          </w:p>
        </w:tc>
        <w:tc>
          <w:tcPr>
            <w:tcW w:w="211" w:type="pct"/>
            <w:shd w:val="clear" w:color="auto" w:fill="auto"/>
          </w:tcPr>
          <w:p w:rsidR="0054785A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33.854</w:t>
            </w:r>
          </w:p>
        </w:tc>
        <w:tc>
          <w:tcPr>
            <w:tcW w:w="254" w:type="pct"/>
            <w:shd w:val="clear" w:color="auto" w:fill="auto"/>
          </w:tcPr>
          <w:p w:rsidR="0054785A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8086</w:t>
            </w:r>
          </w:p>
        </w:tc>
        <w:tc>
          <w:tcPr>
            <w:tcW w:w="212" w:type="pct"/>
          </w:tcPr>
          <w:p w:rsidR="0054785A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37.560</w:t>
            </w:r>
          </w:p>
        </w:tc>
        <w:tc>
          <w:tcPr>
            <w:tcW w:w="254" w:type="pct"/>
          </w:tcPr>
          <w:p w:rsidR="0054785A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8973</w:t>
            </w:r>
          </w:p>
        </w:tc>
        <w:tc>
          <w:tcPr>
            <w:tcW w:w="257" w:type="pct"/>
            <w:shd w:val="clear" w:color="auto" w:fill="auto"/>
          </w:tcPr>
          <w:p w:rsidR="0054785A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49.639</w:t>
            </w:r>
          </w:p>
        </w:tc>
        <w:tc>
          <w:tcPr>
            <w:tcW w:w="252" w:type="pct"/>
          </w:tcPr>
          <w:p w:rsidR="0054785A" w:rsidRPr="004B6834" w:rsidRDefault="0054785A" w:rsidP="0054541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" w:type="pct"/>
            <w:shd w:val="clear" w:color="auto" w:fill="auto"/>
          </w:tcPr>
          <w:p w:rsidR="0054785A" w:rsidRPr="00D765AF" w:rsidRDefault="0054785A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54785A" w:rsidRPr="00D765AF" w:rsidRDefault="0054785A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54785A" w:rsidRPr="00D765AF" w:rsidRDefault="0054785A" w:rsidP="0054541C">
            <w:pPr>
              <w:jc w:val="center"/>
              <w:rPr>
                <w:sz w:val="16"/>
                <w:szCs w:val="16"/>
              </w:rPr>
            </w:pPr>
          </w:p>
        </w:tc>
      </w:tr>
      <w:tr w:rsidR="00DA3847" w:rsidRPr="00D765AF" w:rsidTr="00DA3847">
        <w:tc>
          <w:tcPr>
            <w:tcW w:w="255" w:type="pct"/>
            <w:shd w:val="clear" w:color="auto" w:fill="auto"/>
          </w:tcPr>
          <w:p w:rsidR="0054785A" w:rsidRDefault="0054785A" w:rsidP="00DA3847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12.01.16</w:t>
            </w:r>
          </w:p>
        </w:tc>
        <w:tc>
          <w:tcPr>
            <w:tcW w:w="213" w:type="pct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95.064</w:t>
            </w:r>
          </w:p>
        </w:tc>
        <w:tc>
          <w:tcPr>
            <w:tcW w:w="211" w:type="pct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2.709</w:t>
            </w:r>
          </w:p>
        </w:tc>
        <w:tc>
          <w:tcPr>
            <w:tcW w:w="190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0.781</w:t>
            </w:r>
          </w:p>
        </w:tc>
        <w:tc>
          <w:tcPr>
            <w:tcW w:w="173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0.121</w:t>
            </w:r>
          </w:p>
        </w:tc>
        <w:tc>
          <w:tcPr>
            <w:tcW w:w="173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0.126</w:t>
            </w:r>
          </w:p>
        </w:tc>
        <w:tc>
          <w:tcPr>
            <w:tcW w:w="173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0.001</w:t>
            </w:r>
          </w:p>
        </w:tc>
        <w:tc>
          <w:tcPr>
            <w:tcW w:w="173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0.026</w:t>
            </w:r>
          </w:p>
        </w:tc>
        <w:tc>
          <w:tcPr>
            <w:tcW w:w="173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0.019</w:t>
            </w:r>
          </w:p>
        </w:tc>
        <w:tc>
          <w:tcPr>
            <w:tcW w:w="173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0.020</w:t>
            </w:r>
          </w:p>
        </w:tc>
        <w:tc>
          <w:tcPr>
            <w:tcW w:w="207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15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0.780</w:t>
            </w:r>
          </w:p>
        </w:tc>
        <w:tc>
          <w:tcPr>
            <w:tcW w:w="212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0.348</w:t>
            </w:r>
          </w:p>
        </w:tc>
        <w:tc>
          <w:tcPr>
            <w:tcW w:w="254" w:type="pct"/>
            <w:shd w:val="clear" w:color="auto" w:fill="auto"/>
          </w:tcPr>
          <w:p w:rsidR="0054785A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0.7075</w:t>
            </w:r>
          </w:p>
        </w:tc>
        <w:tc>
          <w:tcPr>
            <w:tcW w:w="211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34.415</w:t>
            </w:r>
          </w:p>
        </w:tc>
        <w:tc>
          <w:tcPr>
            <w:tcW w:w="254" w:type="pct"/>
            <w:shd w:val="clear" w:color="auto" w:fill="auto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8220</w:t>
            </w:r>
          </w:p>
        </w:tc>
        <w:tc>
          <w:tcPr>
            <w:tcW w:w="212" w:type="pct"/>
          </w:tcPr>
          <w:p w:rsidR="0054785A" w:rsidRDefault="00166CB5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38.158</w:t>
            </w:r>
          </w:p>
        </w:tc>
        <w:tc>
          <w:tcPr>
            <w:tcW w:w="254" w:type="pct"/>
          </w:tcPr>
          <w:p w:rsidR="0054785A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9119</w:t>
            </w:r>
          </w:p>
        </w:tc>
        <w:tc>
          <w:tcPr>
            <w:tcW w:w="257" w:type="pct"/>
            <w:shd w:val="clear" w:color="auto" w:fill="auto"/>
          </w:tcPr>
          <w:p w:rsidR="0054785A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49.798</w:t>
            </w:r>
          </w:p>
        </w:tc>
        <w:tc>
          <w:tcPr>
            <w:tcW w:w="252" w:type="pct"/>
          </w:tcPr>
          <w:p w:rsidR="0054785A" w:rsidRPr="004B6834" w:rsidRDefault="0054785A" w:rsidP="0054541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" w:type="pct"/>
            <w:shd w:val="clear" w:color="auto" w:fill="auto"/>
          </w:tcPr>
          <w:p w:rsidR="0054785A" w:rsidRPr="00D765AF" w:rsidRDefault="0054785A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54785A" w:rsidRPr="00D765AF" w:rsidRDefault="0054785A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54785A" w:rsidRPr="00D765AF" w:rsidRDefault="0054785A" w:rsidP="0054541C">
            <w:pPr>
              <w:jc w:val="center"/>
              <w:rPr>
                <w:sz w:val="16"/>
                <w:szCs w:val="16"/>
              </w:rPr>
            </w:pPr>
          </w:p>
        </w:tc>
      </w:tr>
      <w:tr w:rsidR="00DA3847" w:rsidRPr="00D765AF" w:rsidTr="00DA3847">
        <w:tc>
          <w:tcPr>
            <w:tcW w:w="255" w:type="pct"/>
            <w:shd w:val="clear" w:color="auto" w:fill="auto"/>
          </w:tcPr>
          <w:p w:rsidR="00FC3AED" w:rsidRDefault="00FC3AED" w:rsidP="00DA3847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19.01.16</w:t>
            </w:r>
          </w:p>
        </w:tc>
        <w:tc>
          <w:tcPr>
            <w:tcW w:w="213" w:type="pct"/>
          </w:tcPr>
          <w:p w:rsidR="00FC3AED" w:rsidRDefault="00FC3AED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95.147</w:t>
            </w:r>
          </w:p>
        </w:tc>
        <w:tc>
          <w:tcPr>
            <w:tcW w:w="211" w:type="pct"/>
          </w:tcPr>
          <w:p w:rsidR="00FC3AED" w:rsidRDefault="00FC3AED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2.648</w:t>
            </w:r>
          </w:p>
        </w:tc>
        <w:tc>
          <w:tcPr>
            <w:tcW w:w="190" w:type="pct"/>
            <w:shd w:val="clear" w:color="auto" w:fill="auto"/>
          </w:tcPr>
          <w:p w:rsidR="00FC3AED" w:rsidRDefault="00FC3AED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0.689</w:t>
            </w:r>
          </w:p>
        </w:tc>
        <w:tc>
          <w:tcPr>
            <w:tcW w:w="173" w:type="pct"/>
            <w:shd w:val="clear" w:color="auto" w:fill="auto"/>
          </w:tcPr>
          <w:p w:rsidR="00FC3AED" w:rsidRDefault="00FC3AED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0.105</w:t>
            </w:r>
          </w:p>
        </w:tc>
        <w:tc>
          <w:tcPr>
            <w:tcW w:w="173" w:type="pct"/>
            <w:shd w:val="clear" w:color="auto" w:fill="auto"/>
          </w:tcPr>
          <w:p w:rsidR="00FC3AED" w:rsidRDefault="00FC3AED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0.112</w:t>
            </w:r>
          </w:p>
        </w:tc>
        <w:tc>
          <w:tcPr>
            <w:tcW w:w="173" w:type="pct"/>
            <w:shd w:val="clear" w:color="auto" w:fill="auto"/>
          </w:tcPr>
          <w:p w:rsidR="00FC3AED" w:rsidRDefault="00FC3AED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0.001</w:t>
            </w:r>
          </w:p>
        </w:tc>
        <w:tc>
          <w:tcPr>
            <w:tcW w:w="173" w:type="pct"/>
            <w:shd w:val="clear" w:color="auto" w:fill="auto"/>
          </w:tcPr>
          <w:p w:rsidR="00FC3AED" w:rsidRDefault="00FC3AED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0.024</w:t>
            </w:r>
          </w:p>
        </w:tc>
        <w:tc>
          <w:tcPr>
            <w:tcW w:w="173" w:type="pct"/>
            <w:shd w:val="clear" w:color="auto" w:fill="auto"/>
          </w:tcPr>
          <w:p w:rsidR="00FC3AED" w:rsidRDefault="00FC3AED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0.017</w:t>
            </w:r>
          </w:p>
        </w:tc>
        <w:tc>
          <w:tcPr>
            <w:tcW w:w="173" w:type="pct"/>
            <w:shd w:val="clear" w:color="auto" w:fill="auto"/>
          </w:tcPr>
          <w:p w:rsidR="00FC3AED" w:rsidRDefault="00FC3AED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0.012</w:t>
            </w:r>
          </w:p>
        </w:tc>
        <w:tc>
          <w:tcPr>
            <w:tcW w:w="207" w:type="pct"/>
            <w:shd w:val="clear" w:color="auto" w:fill="auto"/>
          </w:tcPr>
          <w:p w:rsidR="00FC3AED" w:rsidRDefault="00FC3AED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15" w:type="pct"/>
            <w:shd w:val="clear" w:color="auto" w:fill="auto"/>
          </w:tcPr>
          <w:p w:rsidR="00FC3AED" w:rsidRDefault="00FC3AED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0.813</w:t>
            </w:r>
          </w:p>
        </w:tc>
        <w:tc>
          <w:tcPr>
            <w:tcW w:w="212" w:type="pct"/>
            <w:shd w:val="clear" w:color="auto" w:fill="auto"/>
          </w:tcPr>
          <w:p w:rsidR="00FC3AED" w:rsidRDefault="00FC3AED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0.427</w:t>
            </w:r>
          </w:p>
        </w:tc>
        <w:tc>
          <w:tcPr>
            <w:tcW w:w="254" w:type="pct"/>
            <w:shd w:val="clear" w:color="auto" w:fill="auto"/>
          </w:tcPr>
          <w:p w:rsidR="00FC3AED" w:rsidRDefault="00FC3AED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0.7060</w:t>
            </w:r>
          </w:p>
        </w:tc>
        <w:tc>
          <w:tcPr>
            <w:tcW w:w="211" w:type="pct"/>
            <w:shd w:val="clear" w:color="auto" w:fill="auto"/>
          </w:tcPr>
          <w:p w:rsidR="00FC3AED" w:rsidRDefault="00FC3AED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34.291</w:t>
            </w:r>
          </w:p>
        </w:tc>
        <w:tc>
          <w:tcPr>
            <w:tcW w:w="254" w:type="pct"/>
            <w:shd w:val="clear" w:color="auto" w:fill="auto"/>
          </w:tcPr>
          <w:p w:rsidR="00FC3AED" w:rsidRDefault="00FC3AED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8190</w:t>
            </w:r>
          </w:p>
        </w:tc>
        <w:tc>
          <w:tcPr>
            <w:tcW w:w="212" w:type="pct"/>
          </w:tcPr>
          <w:p w:rsidR="00FC3AED" w:rsidRDefault="00FC3AED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38.002</w:t>
            </w:r>
          </w:p>
        </w:tc>
        <w:tc>
          <w:tcPr>
            <w:tcW w:w="254" w:type="pct"/>
          </w:tcPr>
          <w:p w:rsidR="00FC3AED" w:rsidRDefault="00FC3AED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9077</w:t>
            </w:r>
          </w:p>
        </w:tc>
        <w:tc>
          <w:tcPr>
            <w:tcW w:w="257" w:type="pct"/>
            <w:shd w:val="clear" w:color="auto" w:fill="auto"/>
          </w:tcPr>
          <w:p w:rsidR="00FC3AED" w:rsidRDefault="00FC3AED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49.635</w:t>
            </w:r>
          </w:p>
        </w:tc>
        <w:tc>
          <w:tcPr>
            <w:tcW w:w="252" w:type="pct"/>
          </w:tcPr>
          <w:p w:rsidR="00FC3AED" w:rsidRPr="004B6834" w:rsidRDefault="00FC3AED" w:rsidP="0054541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" w:type="pct"/>
            <w:shd w:val="clear" w:color="auto" w:fill="auto"/>
          </w:tcPr>
          <w:p w:rsidR="00FC3AED" w:rsidRPr="00D765AF" w:rsidRDefault="00FC3AED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FC3AED" w:rsidRPr="00D765AF" w:rsidRDefault="00FC3AED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</w:tcPr>
          <w:p w:rsidR="00FC3AED" w:rsidRPr="00D765AF" w:rsidRDefault="00FC3AED" w:rsidP="0054541C">
            <w:pPr>
              <w:jc w:val="center"/>
              <w:rPr>
                <w:sz w:val="16"/>
                <w:szCs w:val="16"/>
              </w:rPr>
            </w:pPr>
          </w:p>
        </w:tc>
      </w:tr>
      <w:tr w:rsidR="00DA3847" w:rsidRPr="00D765AF" w:rsidTr="00DA3847">
        <w:tc>
          <w:tcPr>
            <w:tcW w:w="255" w:type="pct"/>
            <w:shd w:val="clear" w:color="auto" w:fill="auto"/>
          </w:tcPr>
          <w:p w:rsidR="0040644C" w:rsidRDefault="0040644C" w:rsidP="00DA3847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26.01.16</w:t>
            </w:r>
          </w:p>
        </w:tc>
        <w:tc>
          <w:tcPr>
            <w:tcW w:w="213" w:type="pct"/>
          </w:tcPr>
          <w:p w:rsidR="0040644C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94.399</w:t>
            </w:r>
          </w:p>
        </w:tc>
        <w:tc>
          <w:tcPr>
            <w:tcW w:w="211" w:type="pct"/>
          </w:tcPr>
          <w:p w:rsidR="0040644C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2.986</w:t>
            </w:r>
          </w:p>
        </w:tc>
        <w:tc>
          <w:tcPr>
            <w:tcW w:w="190" w:type="pct"/>
            <w:shd w:val="clear" w:color="auto" w:fill="auto"/>
          </w:tcPr>
          <w:p w:rsidR="0040644C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0.885</w:t>
            </w:r>
          </w:p>
        </w:tc>
        <w:tc>
          <w:tcPr>
            <w:tcW w:w="173" w:type="pct"/>
            <w:shd w:val="clear" w:color="auto" w:fill="auto"/>
          </w:tcPr>
          <w:p w:rsidR="0040644C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0.133</w:t>
            </w:r>
          </w:p>
        </w:tc>
        <w:tc>
          <w:tcPr>
            <w:tcW w:w="173" w:type="pct"/>
            <w:shd w:val="clear" w:color="auto" w:fill="auto"/>
          </w:tcPr>
          <w:p w:rsidR="0040644C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0.144</w:t>
            </w:r>
          </w:p>
        </w:tc>
        <w:tc>
          <w:tcPr>
            <w:tcW w:w="173" w:type="pct"/>
            <w:shd w:val="clear" w:color="auto" w:fill="auto"/>
          </w:tcPr>
          <w:p w:rsidR="0040644C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73" w:type="pct"/>
            <w:shd w:val="clear" w:color="auto" w:fill="auto"/>
          </w:tcPr>
          <w:p w:rsidR="0040644C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0.030</w:t>
            </w:r>
          </w:p>
        </w:tc>
        <w:tc>
          <w:tcPr>
            <w:tcW w:w="173" w:type="pct"/>
            <w:shd w:val="clear" w:color="auto" w:fill="auto"/>
          </w:tcPr>
          <w:p w:rsidR="0040644C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0.021</w:t>
            </w:r>
          </w:p>
        </w:tc>
        <w:tc>
          <w:tcPr>
            <w:tcW w:w="173" w:type="pct"/>
            <w:shd w:val="clear" w:color="auto" w:fill="auto"/>
          </w:tcPr>
          <w:p w:rsidR="0040644C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0.015</w:t>
            </w:r>
          </w:p>
        </w:tc>
        <w:tc>
          <w:tcPr>
            <w:tcW w:w="207" w:type="pct"/>
            <w:shd w:val="clear" w:color="auto" w:fill="auto"/>
          </w:tcPr>
          <w:p w:rsidR="0040644C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0.004</w:t>
            </w:r>
          </w:p>
        </w:tc>
        <w:tc>
          <w:tcPr>
            <w:tcW w:w="215" w:type="pct"/>
            <w:shd w:val="clear" w:color="auto" w:fill="auto"/>
          </w:tcPr>
          <w:p w:rsidR="0040644C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0.881</w:t>
            </w:r>
          </w:p>
        </w:tc>
        <w:tc>
          <w:tcPr>
            <w:tcW w:w="212" w:type="pct"/>
            <w:shd w:val="clear" w:color="auto" w:fill="auto"/>
          </w:tcPr>
          <w:p w:rsidR="0040644C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0.500</w:t>
            </w:r>
          </w:p>
        </w:tc>
        <w:tc>
          <w:tcPr>
            <w:tcW w:w="254" w:type="pct"/>
            <w:shd w:val="clear" w:color="auto" w:fill="auto"/>
          </w:tcPr>
          <w:p w:rsidR="0040644C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0.7129</w:t>
            </w:r>
          </w:p>
        </w:tc>
        <w:tc>
          <w:tcPr>
            <w:tcW w:w="211" w:type="pct"/>
            <w:shd w:val="clear" w:color="auto" w:fill="auto"/>
          </w:tcPr>
          <w:p w:rsidR="0040644C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34.496</w:t>
            </w:r>
          </w:p>
        </w:tc>
        <w:tc>
          <w:tcPr>
            <w:tcW w:w="254" w:type="pct"/>
            <w:shd w:val="clear" w:color="auto" w:fill="auto"/>
          </w:tcPr>
          <w:p w:rsidR="0040644C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8239</w:t>
            </w:r>
          </w:p>
        </w:tc>
        <w:tc>
          <w:tcPr>
            <w:tcW w:w="212" w:type="pct"/>
          </w:tcPr>
          <w:p w:rsidR="0040644C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38.220</w:t>
            </w:r>
          </w:p>
        </w:tc>
        <w:tc>
          <w:tcPr>
            <w:tcW w:w="254" w:type="pct"/>
          </w:tcPr>
          <w:p w:rsidR="0040644C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9129</w:t>
            </w:r>
          </w:p>
        </w:tc>
        <w:tc>
          <w:tcPr>
            <w:tcW w:w="257" w:type="pct"/>
            <w:shd w:val="clear" w:color="auto" w:fill="auto"/>
          </w:tcPr>
          <w:p w:rsidR="0040644C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49.679</w:t>
            </w:r>
          </w:p>
        </w:tc>
        <w:tc>
          <w:tcPr>
            <w:tcW w:w="252" w:type="pct"/>
          </w:tcPr>
          <w:p w:rsidR="0040644C" w:rsidRPr="004B6834" w:rsidRDefault="0040644C" w:rsidP="0054541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4" w:type="pct"/>
            <w:shd w:val="clear" w:color="auto" w:fill="auto"/>
          </w:tcPr>
          <w:p w:rsidR="0040644C" w:rsidRPr="00DA3847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  <w:tc>
          <w:tcPr>
            <w:tcW w:w="255" w:type="pct"/>
            <w:shd w:val="clear" w:color="auto" w:fill="auto"/>
          </w:tcPr>
          <w:p w:rsidR="0040644C" w:rsidRPr="00DA3847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  <w:tc>
          <w:tcPr>
            <w:tcW w:w="254" w:type="pct"/>
            <w:shd w:val="clear" w:color="auto" w:fill="auto"/>
          </w:tcPr>
          <w:p w:rsidR="0040644C" w:rsidRPr="00DA3847" w:rsidRDefault="00DA3847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</w:tr>
    </w:tbl>
    <w:p w:rsidR="00872D8F" w:rsidRDefault="00872D8F" w:rsidP="00872D8F">
      <w:pPr>
        <w:rPr>
          <w:sz w:val="22"/>
          <w:szCs w:val="22"/>
          <w:lang w:val="uk-UA"/>
        </w:rPr>
      </w:pPr>
    </w:p>
    <w:p w:rsidR="00872D8F" w:rsidRDefault="00872D8F" w:rsidP="00872D8F">
      <w:pPr>
        <w:rPr>
          <w:sz w:val="22"/>
          <w:szCs w:val="22"/>
          <w:lang w:val="uk-UA"/>
        </w:rPr>
      </w:pPr>
    </w:p>
    <w:p w:rsidR="008933E1" w:rsidRDefault="0088562E" w:rsidP="00FC3AED">
      <w:pPr>
        <w:jc w:val="center"/>
        <w:rPr>
          <w:b/>
          <w:i/>
          <w:sz w:val="28"/>
          <w:szCs w:val="28"/>
          <w:lang w:val="uk-UA"/>
        </w:rPr>
      </w:pPr>
      <w:r w:rsidRPr="003E6C93">
        <w:rPr>
          <w:b/>
          <w:i/>
          <w:sz w:val="28"/>
          <w:szCs w:val="28"/>
          <w:lang w:val="uk-UA"/>
        </w:rPr>
        <w:t xml:space="preserve">Начальник управління                  </w:t>
      </w:r>
      <w:r w:rsidR="002660D3">
        <w:rPr>
          <w:b/>
          <w:i/>
          <w:sz w:val="28"/>
          <w:szCs w:val="28"/>
          <w:lang w:val="uk-UA"/>
        </w:rPr>
        <w:t xml:space="preserve">                    </w:t>
      </w:r>
      <w:r w:rsidRPr="003E6C93">
        <w:rPr>
          <w:b/>
          <w:i/>
          <w:sz w:val="28"/>
          <w:szCs w:val="28"/>
          <w:lang w:val="uk-UA"/>
        </w:rPr>
        <w:t xml:space="preserve"> Цьома Ю.О</w:t>
      </w:r>
    </w:p>
    <w:p w:rsidR="0040644C" w:rsidRDefault="0040644C" w:rsidP="00FC3AED">
      <w:pPr>
        <w:jc w:val="center"/>
        <w:rPr>
          <w:b/>
          <w:i/>
          <w:sz w:val="28"/>
          <w:szCs w:val="28"/>
          <w:lang w:val="uk-UA"/>
        </w:rPr>
      </w:pPr>
    </w:p>
    <w:p w:rsidR="0088562E" w:rsidRPr="003E6C93" w:rsidRDefault="008933E1" w:rsidP="0088562E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proofErr w:type="spellStart"/>
      <w:r w:rsidR="0088562E" w:rsidRPr="003E6C93">
        <w:rPr>
          <w:b/>
          <w:i/>
          <w:sz w:val="28"/>
          <w:szCs w:val="28"/>
        </w:rPr>
        <w:t>Керівник</w:t>
      </w:r>
      <w:proofErr w:type="spellEnd"/>
      <w:r w:rsidR="0088562E" w:rsidRPr="003E6C93">
        <w:rPr>
          <w:b/>
          <w:i/>
          <w:sz w:val="28"/>
          <w:szCs w:val="28"/>
        </w:rPr>
        <w:t xml:space="preserve"> </w:t>
      </w:r>
      <w:proofErr w:type="spellStart"/>
      <w:r w:rsidR="0088562E" w:rsidRPr="003E6C93">
        <w:rPr>
          <w:b/>
          <w:i/>
          <w:sz w:val="28"/>
          <w:szCs w:val="28"/>
        </w:rPr>
        <w:t>лабораторії</w:t>
      </w:r>
      <w:proofErr w:type="spellEnd"/>
      <w:r w:rsidR="0088562E" w:rsidRPr="003E6C93">
        <w:rPr>
          <w:b/>
          <w:i/>
          <w:sz w:val="28"/>
          <w:szCs w:val="28"/>
          <w:lang w:val="uk-UA"/>
        </w:rPr>
        <w:t xml:space="preserve">                     </w:t>
      </w:r>
      <w:r>
        <w:rPr>
          <w:b/>
          <w:i/>
          <w:sz w:val="28"/>
          <w:szCs w:val="28"/>
          <w:lang w:val="uk-UA"/>
        </w:rPr>
        <w:t xml:space="preserve">                 </w:t>
      </w:r>
      <w:r w:rsidR="0088562E" w:rsidRPr="003E6C93">
        <w:rPr>
          <w:b/>
          <w:i/>
          <w:sz w:val="28"/>
          <w:szCs w:val="28"/>
          <w:lang w:val="uk-UA"/>
        </w:rPr>
        <w:t xml:space="preserve"> Горобець М. П.                                 </w:t>
      </w:r>
    </w:p>
    <w:p w:rsidR="00756D7E" w:rsidRPr="003E6C93" w:rsidRDefault="00756D7E">
      <w:pPr>
        <w:rPr>
          <w:b/>
          <w:i/>
          <w:sz w:val="28"/>
          <w:szCs w:val="28"/>
        </w:rPr>
      </w:pPr>
    </w:p>
    <w:sectPr w:rsidR="00756D7E" w:rsidRPr="003E6C93" w:rsidSect="00872D8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F"/>
    <w:rsid w:val="00073400"/>
    <w:rsid w:val="00166CB5"/>
    <w:rsid w:val="002660D3"/>
    <w:rsid w:val="00285113"/>
    <w:rsid w:val="003E6C93"/>
    <w:rsid w:val="0040644C"/>
    <w:rsid w:val="0054785A"/>
    <w:rsid w:val="00756D7E"/>
    <w:rsid w:val="008646EF"/>
    <w:rsid w:val="00872D8F"/>
    <w:rsid w:val="0088562E"/>
    <w:rsid w:val="008933E1"/>
    <w:rsid w:val="00924380"/>
    <w:rsid w:val="00DA3847"/>
    <w:rsid w:val="00F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562E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88562E"/>
    <w:rPr>
      <w:rFonts w:ascii="Arial" w:eastAsia="Times New Roman" w:hAnsi="Arial" w:cs="Times New Roman"/>
      <w:b/>
      <w:i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562E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88562E"/>
    <w:rPr>
      <w:rFonts w:ascii="Arial" w:eastAsia="Times New Roman" w:hAnsi="Arial" w:cs="Times New Roman"/>
      <w:b/>
      <w:i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Горобец Мария Петровна</dc:creator>
  <cp:lastModifiedBy>Романык Ирина Евгеньевна</cp:lastModifiedBy>
  <cp:revision>17</cp:revision>
  <dcterms:created xsi:type="dcterms:W3CDTF">2016-01-14T08:39:00Z</dcterms:created>
  <dcterms:modified xsi:type="dcterms:W3CDTF">2016-02-10T08:25:00Z</dcterms:modified>
</cp:coreProperties>
</file>