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  <w:t>ПАТ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E24E3F" w:rsidRPr="00E24E3F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та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CB53C4">
        <w:rPr>
          <w:rFonts w:ascii="Times New Roman" w:hAnsi="Times New Roman" w:cs="Times New Roman"/>
          <w:sz w:val="28"/>
          <w:szCs w:val="28"/>
        </w:rPr>
        <w:t>-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952D3C" w:rsidRPr="00CB53C4">
        <w:rPr>
          <w:rFonts w:ascii="Times New Roman" w:hAnsi="Times New Roman" w:cs="Times New Roman"/>
          <w:sz w:val="28"/>
          <w:szCs w:val="28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на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A2004D" w:rsidRPr="00A2004D" w:rsidRDefault="00A2004D" w:rsidP="00A2004D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2004D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Pr="00251F3B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Примітка. </w:t>
      </w:r>
      <w:r w:rsidR="00952D3C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="00952D3C" w:rsidRPr="00251F3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1)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Заява на укладення договору </w:t>
      </w:r>
      <w:r w:rsidR="00CB53C4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зберігання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="00251F3B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на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дається на</w:t>
      </w:r>
      <w:r w:rsidR="002B3AB2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="00952D3C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="002B3AB2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фірмовому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бланку </w:t>
      </w:r>
      <w:r w:rsidR="002B3AB2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заявника.</w:t>
      </w:r>
    </w:p>
    <w:p w:rsidR="00952D3C" w:rsidRPr="00251F3B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D3C" w:rsidRPr="00251F3B" w:rsidRDefault="00952D3C" w:rsidP="00952D3C">
      <w:pPr>
        <w:widowControl w:val="0"/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2)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Код </w:t>
      </w:r>
      <w:r w:rsidRPr="00251F3B">
        <w:rPr>
          <w:rFonts w:ascii="Times New Roman" w:hAnsi="Times New Roman" w:cs="Times New Roman"/>
          <w:i/>
          <w:sz w:val="24"/>
          <w:szCs w:val="28"/>
          <w:lang w:val="uk-UA"/>
        </w:rPr>
        <w:t xml:space="preserve">ЄДРПОУ та </w:t>
      </w:r>
      <w:r w:rsidRPr="00251F3B">
        <w:rPr>
          <w:rFonts w:ascii="Times New Roman" w:hAnsi="Times New Roman" w:cs="Times New Roman"/>
          <w:i/>
          <w:sz w:val="24"/>
          <w:szCs w:val="28"/>
          <w:lang w:val="en-US"/>
        </w:rPr>
        <w:t>EIC</w:t>
      </w:r>
      <w:r w:rsidRPr="00251F3B">
        <w:rPr>
          <w:rFonts w:ascii="Times New Roman" w:hAnsi="Times New Roman" w:cs="Times New Roman"/>
          <w:i/>
          <w:sz w:val="24"/>
          <w:szCs w:val="28"/>
        </w:rPr>
        <w:t>-</w:t>
      </w:r>
      <w:r w:rsidRPr="00251F3B">
        <w:rPr>
          <w:rFonts w:ascii="Times New Roman" w:hAnsi="Times New Roman" w:cs="Times New Roman"/>
          <w:i/>
          <w:sz w:val="24"/>
          <w:szCs w:val="28"/>
          <w:lang w:val="uk-UA"/>
        </w:rPr>
        <w:t>код вказувати обов’язково.</w:t>
      </w:r>
      <w:bookmarkStart w:id="0" w:name="_GoBack"/>
      <w:bookmarkEnd w:id="0"/>
    </w:p>
    <w:sectPr w:rsidR="00952D3C" w:rsidRPr="00251F3B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B127B"/>
    <w:rsid w:val="000B7EBD"/>
    <w:rsid w:val="001403A6"/>
    <w:rsid w:val="001D6B63"/>
    <w:rsid w:val="00244D00"/>
    <w:rsid w:val="00251F3B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7FD1"/>
    <w:rsid w:val="006E46D2"/>
    <w:rsid w:val="00734FD5"/>
    <w:rsid w:val="00856F3C"/>
    <w:rsid w:val="008F1207"/>
    <w:rsid w:val="00914FDF"/>
    <w:rsid w:val="009276EF"/>
    <w:rsid w:val="009456DD"/>
    <w:rsid w:val="00952D3C"/>
    <w:rsid w:val="00A16C6B"/>
    <w:rsid w:val="00A2004D"/>
    <w:rsid w:val="00AB6540"/>
    <w:rsid w:val="00AE13DD"/>
    <w:rsid w:val="00AF48BC"/>
    <w:rsid w:val="00B35917"/>
    <w:rsid w:val="00B642EC"/>
    <w:rsid w:val="00BA1D9E"/>
    <w:rsid w:val="00CB53C4"/>
    <w:rsid w:val="00D3139C"/>
    <w:rsid w:val="00D73014"/>
    <w:rsid w:val="00DB6CF3"/>
    <w:rsid w:val="00E20EAC"/>
    <w:rsid w:val="00E24E3F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Куцелим Агнета Александровна</cp:lastModifiedBy>
  <cp:revision>5</cp:revision>
  <cp:lastPrinted>2013-01-24T09:04:00Z</cp:lastPrinted>
  <dcterms:created xsi:type="dcterms:W3CDTF">2016-08-19T08:51:00Z</dcterms:created>
  <dcterms:modified xsi:type="dcterms:W3CDTF">2017-10-05T09:03:00Z</dcterms:modified>
</cp:coreProperties>
</file>