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1A0" w:rsidRPr="001349C2" w:rsidRDefault="001A71A0" w:rsidP="001A71A0">
      <w:pPr>
        <w:jc w:val="center"/>
        <w:rPr>
          <w:b/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>Місячний паспорт фізико-хімічних показників природного газу</w:t>
      </w:r>
    </w:p>
    <w:p w:rsidR="001A71A0" w:rsidRPr="001349C2" w:rsidRDefault="001A71A0" w:rsidP="001A71A0">
      <w:pPr>
        <w:ind w:firstLine="708"/>
        <w:jc w:val="center"/>
        <w:rPr>
          <w:sz w:val="32"/>
          <w:szCs w:val="32"/>
          <w:lang w:val="uk-UA"/>
        </w:rPr>
      </w:pPr>
      <w:r w:rsidRPr="001349C2">
        <w:rPr>
          <w:b/>
          <w:sz w:val="32"/>
          <w:szCs w:val="32"/>
          <w:lang w:val="uk-UA"/>
        </w:rPr>
        <w:t xml:space="preserve">Г-д Пасічна-Долина </w:t>
      </w:r>
      <w:r w:rsidRPr="001349C2">
        <w:rPr>
          <w:sz w:val="32"/>
          <w:szCs w:val="32"/>
          <w:lang w:val="uk-UA"/>
        </w:rPr>
        <w:t xml:space="preserve">(ГРС Долина, </w:t>
      </w:r>
      <w:proofErr w:type="spellStart"/>
      <w:r w:rsidRPr="001349C2">
        <w:rPr>
          <w:sz w:val="32"/>
          <w:szCs w:val="32"/>
          <w:lang w:val="uk-UA"/>
        </w:rPr>
        <w:t>Рожнятів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Вільхівка</w:t>
      </w:r>
      <w:proofErr w:type="spellEnd"/>
      <w:r w:rsidRPr="001349C2">
        <w:rPr>
          <w:sz w:val="32"/>
          <w:szCs w:val="32"/>
          <w:lang w:val="uk-UA"/>
        </w:rPr>
        <w:t xml:space="preserve">, Яворів, </w:t>
      </w:r>
      <w:proofErr w:type="spellStart"/>
      <w:r w:rsidRPr="001349C2">
        <w:rPr>
          <w:sz w:val="32"/>
          <w:szCs w:val="32"/>
          <w:lang w:val="uk-UA"/>
        </w:rPr>
        <w:t>Підбереж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Болехів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Брошнів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Сваричів</w:t>
      </w:r>
      <w:proofErr w:type="spellEnd"/>
      <w:r w:rsidRPr="001349C2">
        <w:rPr>
          <w:sz w:val="32"/>
          <w:szCs w:val="32"/>
          <w:lang w:val="uk-UA"/>
        </w:rPr>
        <w:t xml:space="preserve">, </w:t>
      </w:r>
      <w:proofErr w:type="spellStart"/>
      <w:r w:rsidRPr="001349C2">
        <w:rPr>
          <w:sz w:val="32"/>
          <w:szCs w:val="32"/>
          <w:lang w:val="uk-UA"/>
        </w:rPr>
        <w:t>Росільна</w:t>
      </w:r>
      <w:proofErr w:type="spellEnd"/>
      <w:r w:rsidRPr="001349C2">
        <w:rPr>
          <w:sz w:val="32"/>
          <w:szCs w:val="32"/>
          <w:lang w:val="uk-UA"/>
        </w:rPr>
        <w:t xml:space="preserve">, Солотвино)  </w:t>
      </w:r>
    </w:p>
    <w:p w:rsidR="001A71A0" w:rsidRPr="001349C2" w:rsidRDefault="001A71A0" w:rsidP="001A71A0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за липень місяць 2015</w:t>
      </w:r>
      <w:r w:rsidRPr="001349C2">
        <w:rPr>
          <w:b/>
          <w:sz w:val="32"/>
          <w:szCs w:val="32"/>
          <w:lang w:val="uk-UA"/>
        </w:rPr>
        <w:t xml:space="preserve"> р.</w:t>
      </w:r>
    </w:p>
    <w:tbl>
      <w:tblPr>
        <w:tblStyle w:val="a3"/>
        <w:tblW w:w="0" w:type="auto"/>
        <w:tblInd w:w="988" w:type="dxa"/>
        <w:tblLayout w:type="fixed"/>
        <w:tblLook w:val="04A0" w:firstRow="1" w:lastRow="0" w:firstColumn="1" w:lastColumn="0" w:noHBand="0" w:noVBand="1"/>
      </w:tblPr>
      <w:tblGrid>
        <w:gridCol w:w="4677"/>
        <w:gridCol w:w="2410"/>
        <w:gridCol w:w="2410"/>
        <w:gridCol w:w="2370"/>
      </w:tblGrid>
      <w:tr w:rsidR="001A71A0" w:rsidRPr="001349C2" w:rsidTr="0042418A">
        <w:trPr>
          <w:trHeight w:val="562"/>
        </w:trPr>
        <w:tc>
          <w:tcPr>
            <w:tcW w:w="4677" w:type="dxa"/>
            <w:vMerge w:val="restart"/>
          </w:tcPr>
          <w:p w:rsidR="001A71A0" w:rsidRPr="001349C2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349C2">
              <w:rPr>
                <w:b/>
                <w:sz w:val="28"/>
                <w:szCs w:val="28"/>
                <w:lang w:val="uk-UA"/>
              </w:rPr>
              <w:t>Найменування ФХП газу</w:t>
            </w:r>
          </w:p>
        </w:tc>
        <w:tc>
          <w:tcPr>
            <w:tcW w:w="7185" w:type="dxa"/>
            <w:gridSpan w:val="3"/>
            <w:shd w:val="clear" w:color="auto" w:fill="auto"/>
          </w:tcPr>
          <w:p w:rsidR="001A71A0" w:rsidRPr="009E416E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Фактичні результати аналізу газу в період</w:t>
            </w:r>
          </w:p>
        </w:tc>
      </w:tr>
      <w:tr w:rsidR="001A71A0" w:rsidRPr="001349C2" w:rsidTr="0042418A">
        <w:trPr>
          <w:trHeight w:val="359"/>
        </w:trPr>
        <w:tc>
          <w:tcPr>
            <w:tcW w:w="4677" w:type="dxa"/>
            <w:vMerge/>
          </w:tcPr>
          <w:p w:rsidR="001A71A0" w:rsidRPr="001349C2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A71A0" w:rsidRPr="001349C2" w:rsidRDefault="001A71A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01.07.2015-13.07.2015</w:t>
            </w:r>
          </w:p>
        </w:tc>
        <w:tc>
          <w:tcPr>
            <w:tcW w:w="2410" w:type="dxa"/>
          </w:tcPr>
          <w:p w:rsidR="001A71A0" w:rsidRPr="003563B0" w:rsidRDefault="001A71A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14.07.2015-20.07.2015</w:t>
            </w:r>
          </w:p>
        </w:tc>
        <w:tc>
          <w:tcPr>
            <w:tcW w:w="2370" w:type="dxa"/>
          </w:tcPr>
          <w:p w:rsidR="001A71A0" w:rsidRPr="001349C2" w:rsidRDefault="001A71A0" w:rsidP="004241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21.07.2015-03.08.2015</w:t>
            </w:r>
          </w:p>
        </w:tc>
      </w:tr>
      <w:tr w:rsidR="001A71A0" w:rsidRPr="001349C2" w:rsidTr="0042418A"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Метан, % об.</w:t>
            </w:r>
          </w:p>
        </w:tc>
        <w:tc>
          <w:tcPr>
            <w:tcW w:w="2410" w:type="dxa"/>
          </w:tcPr>
          <w:p w:rsidR="001A71A0" w:rsidRPr="001A06F8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  <w:r>
              <w:rPr>
                <w:b/>
                <w:sz w:val="28"/>
                <w:szCs w:val="28"/>
                <w:lang w:val="uk-UA"/>
              </w:rPr>
              <w:t>3,233</w:t>
            </w:r>
          </w:p>
        </w:tc>
        <w:tc>
          <w:tcPr>
            <w:tcW w:w="2410" w:type="dxa"/>
          </w:tcPr>
          <w:p w:rsidR="001A71A0" w:rsidRPr="00A339F3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  <w:r>
              <w:rPr>
                <w:b/>
                <w:sz w:val="28"/>
                <w:szCs w:val="28"/>
                <w:lang w:val="uk-UA"/>
              </w:rPr>
              <w:t>,395</w:t>
            </w:r>
          </w:p>
        </w:tc>
        <w:tc>
          <w:tcPr>
            <w:tcW w:w="2370" w:type="dxa"/>
          </w:tcPr>
          <w:p w:rsidR="001A71A0" w:rsidRPr="00903411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en-US"/>
              </w:rPr>
              <w:t>92</w:t>
            </w:r>
            <w:r>
              <w:rPr>
                <w:b/>
                <w:sz w:val="28"/>
                <w:szCs w:val="28"/>
                <w:lang w:val="uk-UA"/>
              </w:rPr>
              <w:t>,018</w:t>
            </w:r>
          </w:p>
        </w:tc>
      </w:tr>
      <w:tr w:rsidR="001A71A0" w:rsidRPr="001349C2" w:rsidTr="0042418A"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Етан, % об.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2,855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3,553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3,518</w:t>
            </w:r>
          </w:p>
        </w:tc>
      </w:tr>
      <w:tr w:rsidR="001A71A0" w:rsidRPr="001349C2" w:rsidTr="0042418A"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Пропан, % об.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1,135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1,583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1,619</w:t>
            </w:r>
          </w:p>
        </w:tc>
      </w:tr>
      <w:tr w:rsidR="001A71A0" w:rsidRPr="001349C2" w:rsidTr="0042418A"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Бутани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, % об.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0,547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0,805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0,789</w:t>
            </w:r>
          </w:p>
        </w:tc>
      </w:tr>
      <w:tr w:rsidR="001A71A0" w:rsidRPr="001349C2" w:rsidTr="0042418A"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Пентани, % об.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0,19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0,253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0,26</w:t>
            </w:r>
          </w:p>
        </w:tc>
      </w:tr>
      <w:tr w:rsidR="001A71A0" w:rsidRPr="001349C2" w:rsidTr="0042418A"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Гексани+вищ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>.,% об.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0,134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0,031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0,229</w:t>
            </w:r>
          </w:p>
        </w:tc>
      </w:tr>
      <w:tr w:rsidR="001A71A0" w:rsidRPr="001349C2" w:rsidTr="0042418A">
        <w:trPr>
          <w:trHeight w:val="355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Азот, % об.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1,452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0,695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0,796</w:t>
            </w:r>
          </w:p>
        </w:tc>
      </w:tr>
      <w:tr w:rsidR="001A71A0" w:rsidRPr="001349C2" w:rsidTr="0042418A">
        <w:trPr>
          <w:trHeight w:val="337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Діоксид вуглецю, % об.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0,447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0,682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0,768</w:t>
            </w:r>
          </w:p>
        </w:tc>
      </w:tr>
      <w:tr w:rsidR="001A71A0" w:rsidRPr="001349C2" w:rsidTr="0042418A">
        <w:trPr>
          <w:trHeight w:val="380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Кисень, % об.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0,007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0,003</w:t>
            </w:r>
          </w:p>
        </w:tc>
      </w:tr>
      <w:tr w:rsidR="001A71A0" w:rsidRPr="001349C2" w:rsidTr="0042418A">
        <w:trPr>
          <w:trHeight w:val="366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Густина хроматографічна, кг/м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0,7296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0,7417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0,7491</w:t>
            </w:r>
          </w:p>
        </w:tc>
      </w:tr>
      <w:tr w:rsidR="001A71A0" w:rsidRPr="001349C2" w:rsidTr="0042418A">
        <w:trPr>
          <w:trHeight w:val="353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Теплота згорання (нижча),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8348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8526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8573</w:t>
            </w:r>
          </w:p>
        </w:tc>
      </w:tr>
      <w:tr w:rsidR="001A71A0" w:rsidRPr="001349C2" w:rsidTr="0042418A">
        <w:trPr>
          <w:trHeight w:val="303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 xml:space="preserve">Число </w:t>
            </w:r>
            <w:proofErr w:type="spellStart"/>
            <w:r w:rsidRPr="001349C2">
              <w:rPr>
                <w:sz w:val="28"/>
                <w:szCs w:val="28"/>
                <w:lang w:val="uk-UA"/>
              </w:rPr>
              <w:t>Воббе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(вище), ккал/м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11883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12033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12037</w:t>
            </w:r>
          </w:p>
        </w:tc>
      </w:tr>
      <w:tr w:rsidR="001A71A0" w:rsidRPr="001349C2" w:rsidTr="0042418A">
        <w:trPr>
          <w:trHeight w:val="353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Сірководень,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0,0002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A71A0" w:rsidRPr="001349C2" w:rsidTr="0042418A">
        <w:trPr>
          <w:trHeight w:val="258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proofErr w:type="spellStart"/>
            <w:r w:rsidRPr="001349C2">
              <w:rPr>
                <w:sz w:val="28"/>
                <w:szCs w:val="28"/>
                <w:lang w:val="uk-UA"/>
              </w:rPr>
              <w:t>Меркаптанова</w:t>
            </w:r>
            <w:proofErr w:type="spellEnd"/>
            <w:r w:rsidRPr="001349C2">
              <w:rPr>
                <w:sz w:val="28"/>
                <w:szCs w:val="28"/>
                <w:lang w:val="uk-UA"/>
              </w:rPr>
              <w:t xml:space="preserve"> сірка,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0,0003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  <w:tr w:rsidR="001A71A0" w:rsidRPr="001349C2" w:rsidTr="0042418A">
        <w:trPr>
          <w:trHeight w:val="245"/>
        </w:trPr>
        <w:tc>
          <w:tcPr>
            <w:tcW w:w="4677" w:type="dxa"/>
          </w:tcPr>
          <w:p w:rsidR="001A71A0" w:rsidRPr="001349C2" w:rsidRDefault="001A71A0" w:rsidP="0042418A">
            <w:pPr>
              <w:rPr>
                <w:sz w:val="28"/>
                <w:szCs w:val="28"/>
                <w:lang w:val="uk-UA"/>
              </w:rPr>
            </w:pPr>
            <w:r w:rsidRPr="001349C2">
              <w:rPr>
                <w:sz w:val="28"/>
                <w:szCs w:val="28"/>
                <w:lang w:val="uk-UA"/>
              </w:rPr>
              <w:t>Механічні домішки, г/м</w:t>
            </w:r>
            <w:r w:rsidRPr="001349C2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41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менше 0,0005</w:t>
            </w:r>
          </w:p>
        </w:tc>
        <w:tc>
          <w:tcPr>
            <w:tcW w:w="2410" w:type="dxa"/>
          </w:tcPr>
          <w:p w:rsidR="001A71A0" w:rsidRPr="004110E6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2370" w:type="dxa"/>
          </w:tcPr>
          <w:p w:rsidR="001A71A0" w:rsidRPr="007E0E67" w:rsidRDefault="001A71A0" w:rsidP="0042418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-</w:t>
            </w:r>
          </w:p>
        </w:tc>
      </w:tr>
    </w:tbl>
    <w:p w:rsidR="00DA4B96" w:rsidRPr="001349C2" w:rsidRDefault="00DA4B96" w:rsidP="00DA4B96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</w:p>
    <w:sectPr w:rsidR="00DA4B96" w:rsidRPr="001349C2" w:rsidSect="00DA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96"/>
    <w:rsid w:val="001A71A0"/>
    <w:rsid w:val="00680EC4"/>
    <w:rsid w:val="00A50F7F"/>
    <w:rsid w:val="00DA4B96"/>
    <w:rsid w:val="00E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D0C129-B3F3-4B6A-936C-74DA3372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B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Тышкивский Михаил Иосипович</dc:creator>
  <cp:keywords/>
  <dc:description/>
  <cp:lastModifiedBy>Тышкивский Михаил Иосипович</cp:lastModifiedBy>
  <cp:revision>4</cp:revision>
  <dcterms:created xsi:type="dcterms:W3CDTF">2015-06-03T07:38:00Z</dcterms:created>
  <dcterms:modified xsi:type="dcterms:W3CDTF">2015-08-03T06:09:00Z</dcterms:modified>
</cp:coreProperties>
</file>