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E" w:rsidRDefault="001258BE" w:rsidP="001258BE">
      <w:pPr>
        <w:pStyle w:val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УМГ „ЛЬВІВТРАНСГАЗ”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Рівненське ЛВУМГ Новоград-Волинська виробничо-технічна служба 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sz w:val="22"/>
          <w:szCs w:val="22"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sz w:val="22"/>
          <w:szCs w:val="22"/>
          <w:lang w:val="uk-UA"/>
        </w:rPr>
        <w:t xml:space="preserve"> лабораторія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  <w:sz w:val="22"/>
          <w:szCs w:val="22"/>
        </w:rPr>
        <w:t>025/13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Чинне до 31 березня 2016 р.</w:t>
      </w:r>
    </w:p>
    <w:p w:rsidR="001258BE" w:rsidRDefault="001258BE" w:rsidP="001258BE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1258BE" w:rsidRDefault="001258BE" w:rsidP="001258BE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1258BE" w:rsidRDefault="001258BE" w:rsidP="001258BE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06"/>
        <w:gridCol w:w="7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68"/>
        <w:gridCol w:w="773"/>
        <w:gridCol w:w="647"/>
        <w:gridCol w:w="806"/>
        <w:gridCol w:w="914"/>
        <w:gridCol w:w="872"/>
        <w:gridCol w:w="863"/>
      </w:tblGrid>
      <w:tr w:rsidR="001258BE" w:rsidTr="001258BE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місяця</w:t>
            </w:r>
          </w:p>
        </w:tc>
        <w:tc>
          <w:tcPr>
            <w:tcW w:w="28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Компонентний</w:t>
            </w:r>
            <w:proofErr w:type="spellEnd"/>
            <w:r>
              <w:rPr>
                <w:rFonts w:ascii="Calibri" w:hAnsi="Calibri"/>
              </w:rPr>
              <w:t xml:space="preserve"> склад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Точка роси вологи</w:t>
            </w:r>
          </w:p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(Р= 4МПа),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sym w:font="Symbol" w:char="F0B0"/>
            </w:r>
            <w:r>
              <w:rPr>
                <w:rFonts w:ascii="Calibri" w:hAnsi="Calibri"/>
                <w:sz w:val="22"/>
                <w:szCs w:val="22"/>
                <w:lang w:val="uk-UA"/>
              </w:rPr>
              <w:t>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Густина,кг/м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Теплота згоряння нижча,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Число </w:t>
            </w:r>
            <w:proofErr w:type="spellStart"/>
            <w:r>
              <w:rPr>
                <w:rFonts w:ascii="Calibri" w:hAnsi="Calibri"/>
                <w:sz w:val="24"/>
              </w:rPr>
              <w:t>Воббе</w:t>
            </w:r>
            <w:proofErr w:type="spellEnd"/>
            <w:r>
              <w:rPr>
                <w:rFonts w:ascii="Calibri" w:hAnsi="Calibri"/>
                <w:sz w:val="24"/>
              </w:rPr>
              <w:t xml:space="preserve"> вище,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</w:rPr>
              <w:t>Маса механічних</w:t>
            </w:r>
          </w:p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домішок,г/м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Масова концентрація </w:t>
            </w:r>
            <w:proofErr w:type="spellStart"/>
            <w:r>
              <w:rPr>
                <w:rFonts w:ascii="Calibri" w:hAnsi="Calibri"/>
                <w:sz w:val="24"/>
              </w:rPr>
              <w:t>меркаптанової</w:t>
            </w:r>
            <w:proofErr w:type="spellEnd"/>
            <w:r>
              <w:rPr>
                <w:rFonts w:ascii="Calibri" w:hAnsi="Calibri"/>
                <w:sz w:val="24"/>
              </w:rPr>
              <w:t xml:space="preserve"> сірки, 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Масова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концентрація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сірководню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lang w:val="uk-UA"/>
              </w:rPr>
              <w:t xml:space="preserve"> г/м 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</w:tr>
      <w:tr w:rsidR="001258BE" w:rsidTr="001258BE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Одиниці виміру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пропан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ізо-бутан</w:t>
            </w:r>
            <w:proofErr w:type="spellEnd"/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н-бутан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пентани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гексани та вищі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азот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</w:rPr>
              <w:t>діоксид</w:t>
            </w:r>
            <w:proofErr w:type="spellEnd"/>
            <w:r>
              <w:rPr>
                <w:rFonts w:ascii="Calibri" w:hAnsi="Calibri"/>
                <w:sz w:val="24"/>
              </w:rPr>
              <w:t xml:space="preserve"> вуглецю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гелій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водень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кисень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</w:tr>
      <w:tr w:rsidR="001258BE" w:rsidTr="001258BE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при 20 </w:t>
            </w:r>
            <w:r>
              <w:rPr>
                <w:rFonts w:ascii="Calibri" w:hAnsi="Calibri"/>
                <w:sz w:val="24"/>
              </w:rPr>
              <w:sym w:font="Symbol" w:char="F0B0"/>
            </w:r>
            <w:r>
              <w:rPr>
                <w:rFonts w:ascii="Calibri" w:hAnsi="Calibri"/>
                <w:sz w:val="24"/>
              </w:rPr>
              <w:t xml:space="preserve">С, 101,325 </w:t>
            </w:r>
            <w:proofErr w:type="spellStart"/>
            <w:r>
              <w:rPr>
                <w:rFonts w:ascii="Calibri" w:hAnsi="Calibri"/>
                <w:sz w:val="24"/>
              </w:rPr>
              <w:t>кПа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,772</w:t>
            </w:r>
          </w:p>
          <w:p w:rsidR="00A83049" w:rsidRP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96,791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1,865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1,854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0,364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0,359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0,057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0,054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0,760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0,106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8097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</w:t>
            </w:r>
            <w:r w:rsidR="006C635D">
              <w:rPr>
                <w:rFonts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,474</w:t>
            </w:r>
          </w:p>
          <w:p w:rsidR="004A7530" w:rsidRPr="004A7530" w:rsidRDefault="004A753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2,064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2,051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0,448</w:t>
            </w:r>
          </w:p>
          <w:p w:rsidR="004A7530" w:rsidRDefault="004A7530" w:rsidP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0,442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0,075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0,680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 w:rsidP="007D72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0,6938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6C635D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</w:t>
            </w:r>
            <w:r w:rsidR="001258BE"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5</w:t>
            </w:r>
            <w:r w:rsidR="001258BE"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927382" w:rsidP="0092738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927382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927382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02</w:t>
            </w:r>
          </w:p>
          <w:p w:rsidR="00C20A2E" w:rsidRPr="00C20A2E" w:rsidRDefault="00C20A2E" w:rsidP="0092738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2,243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0.509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 w:rsidP="00E122C6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0,087</w:t>
            </w:r>
          </w:p>
          <w:p w:rsidR="00C20A2E" w:rsidRDefault="00C20A2E" w:rsidP="00E122C6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0,028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0,006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0,674</w:t>
            </w:r>
          </w:p>
          <w:p w:rsidR="00C20A2E" w:rsidRDefault="00C20A2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0,152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</w:t>
            </w:r>
            <w:r w:rsidR="008E3793">
              <w:rPr>
                <w:rFonts w:ascii="Calibri" w:hAnsi="Calibri"/>
                <w:sz w:val="20"/>
                <w:szCs w:val="20"/>
                <w:lang w:val="uk-UA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 w:rsidP="00E122C6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11902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C635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96,225</w:t>
            </w:r>
          </w:p>
          <w:p w:rsidR="000C57EE" w:rsidRP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2,205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2,192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0,517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0C57EE" w:rsidRDefault="000C57EE" w:rsidP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0,092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0,032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0,677</w:t>
            </w:r>
          </w:p>
          <w:p w:rsidR="000C57EE" w:rsidRDefault="000C57E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0,141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11905</w:t>
            </w:r>
            <w:bookmarkStart w:id="0" w:name="_GoBack"/>
            <w:bookmarkEnd w:id="0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1258BE" w:rsidRDefault="001258BE" w:rsidP="001258BE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за період</w:t>
      </w:r>
      <w:r>
        <w:rPr>
          <w:rFonts w:ascii="Calibri" w:hAnsi="Calibri"/>
          <w:b/>
          <w:sz w:val="28"/>
          <w:szCs w:val="28"/>
          <w:lang w:val="uk-UA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>з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1 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травня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по 3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1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трав</w:t>
      </w:r>
      <w:r>
        <w:rPr>
          <w:rFonts w:ascii="Calibri" w:hAnsi="Calibri"/>
          <w:b/>
          <w:i/>
          <w:sz w:val="28"/>
          <w:szCs w:val="28"/>
          <w:lang w:val="uk-UA"/>
        </w:rPr>
        <w:t>ня 2015р.</w:t>
      </w:r>
    </w:p>
    <w:p w:rsidR="001258BE" w:rsidRDefault="001258BE" w:rsidP="001258BE">
      <w:pPr>
        <w:rPr>
          <w:sz w:val="22"/>
          <w:szCs w:val="22"/>
          <w:lang w:val="uk-UA"/>
        </w:rPr>
      </w:pP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Головний інженер </w:t>
      </w: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Рівненсь</w:t>
      </w:r>
      <w:r w:rsidR="000F2D68">
        <w:rPr>
          <w:rFonts w:ascii="Calibri" w:hAnsi="Calibri"/>
          <w:lang w:val="uk-UA"/>
        </w:rPr>
        <w:t xml:space="preserve">кого ЛВУ МГ </w:t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  <w:t xml:space="preserve">В.М. </w:t>
      </w:r>
      <w:proofErr w:type="spellStart"/>
      <w:r w:rsidR="000F2D68">
        <w:rPr>
          <w:rFonts w:ascii="Calibri" w:hAnsi="Calibri"/>
          <w:lang w:val="uk-UA"/>
        </w:rPr>
        <w:t>Тиндик</w:t>
      </w:r>
      <w:proofErr w:type="spellEnd"/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E35EC1">
        <w:rPr>
          <w:rFonts w:ascii="Calibri" w:hAnsi="Calibri"/>
          <w:lang w:val="uk-UA"/>
        </w:rPr>
        <w:t>29</w:t>
      </w:r>
      <w:r>
        <w:rPr>
          <w:rFonts w:ascii="Calibri" w:hAnsi="Calibri"/>
          <w:lang w:val="uk-UA"/>
        </w:rPr>
        <w:t>.0</w:t>
      </w:r>
      <w:r w:rsidR="00E35EC1">
        <w:rPr>
          <w:rFonts w:ascii="Calibri" w:hAnsi="Calibri"/>
          <w:lang w:val="uk-UA"/>
        </w:rPr>
        <w:t>5</w:t>
      </w:r>
      <w:r>
        <w:rPr>
          <w:rFonts w:ascii="Calibri" w:hAnsi="Calibri"/>
          <w:lang w:val="uk-UA"/>
        </w:rPr>
        <w:t>. 2015р.</w:t>
      </w:r>
    </w:p>
    <w:p w:rsidR="001258BE" w:rsidRDefault="001258BE" w:rsidP="001258BE">
      <w:pPr>
        <w:rPr>
          <w:rFonts w:ascii="Calibri" w:hAnsi="Calibri"/>
          <w:lang w:val="uk-UA"/>
        </w:rPr>
      </w:pP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 І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E35EC1">
        <w:rPr>
          <w:rFonts w:ascii="Calibri" w:hAnsi="Calibri"/>
          <w:lang w:val="uk-UA"/>
        </w:rPr>
        <w:t>29</w:t>
      </w:r>
      <w:r>
        <w:rPr>
          <w:rFonts w:ascii="Calibri" w:hAnsi="Calibri"/>
          <w:lang w:val="uk-UA"/>
        </w:rPr>
        <w:t>.0</w:t>
      </w:r>
      <w:r w:rsidR="00E35EC1">
        <w:rPr>
          <w:rFonts w:ascii="Calibri" w:hAnsi="Calibri"/>
          <w:lang w:val="uk-UA"/>
        </w:rPr>
        <w:t>5</w:t>
      </w:r>
      <w:r>
        <w:rPr>
          <w:rFonts w:ascii="Calibri" w:hAnsi="Calibri"/>
          <w:lang w:val="uk-UA"/>
        </w:rPr>
        <w:t>. 2015р.</w:t>
      </w:r>
    </w:p>
    <w:sectPr w:rsidR="001258BE" w:rsidSect="001258B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E"/>
    <w:rsid w:val="00083DDA"/>
    <w:rsid w:val="000C57EE"/>
    <w:rsid w:val="000F2D68"/>
    <w:rsid w:val="001258BE"/>
    <w:rsid w:val="004961FA"/>
    <w:rsid w:val="004A7530"/>
    <w:rsid w:val="006000C5"/>
    <w:rsid w:val="006C635D"/>
    <w:rsid w:val="007D72D0"/>
    <w:rsid w:val="008E3793"/>
    <w:rsid w:val="00927382"/>
    <w:rsid w:val="00A83049"/>
    <w:rsid w:val="00C20A2E"/>
    <w:rsid w:val="00C61FDC"/>
    <w:rsid w:val="00D27175"/>
    <w:rsid w:val="00E122C6"/>
    <w:rsid w:val="00E35EC1"/>
    <w:rsid w:val="00E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58BE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1258B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58BE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1258B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14</cp:revision>
  <dcterms:created xsi:type="dcterms:W3CDTF">2015-04-06T06:37:00Z</dcterms:created>
  <dcterms:modified xsi:type="dcterms:W3CDTF">2015-05-28T05:53:00Z</dcterms:modified>
</cp:coreProperties>
</file>