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B4492B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B4492B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r w:rsidRPr="00B4492B">
        <w:rPr>
          <w:rFonts w:ascii="Times New Roman" w:hAnsi="Times New Roman" w:cs="Times New Roman"/>
          <w:b/>
          <w:lang w:val="uk-UA"/>
        </w:rPr>
        <w:t xml:space="preserve"> Свідоцтво про атестацію №3153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B4492B" w:rsidRPr="00B4492B" w:rsidRDefault="00B4492B" w:rsidP="00B4492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B4492B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B4492B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B4492B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B4492B">
        <w:rPr>
          <w:rFonts w:ascii="Times New Roman" w:hAnsi="Times New Roman" w:cs="Times New Roman"/>
          <w:b/>
          <w:lang w:val="uk-UA"/>
        </w:rPr>
        <w:t xml:space="preserve"> Кіровоградської області  по газопроводу </w:t>
      </w:r>
      <w:r w:rsidRPr="00B4492B">
        <w:rPr>
          <w:rFonts w:ascii="Times New Roman" w:hAnsi="Times New Roman" w:cs="Times New Roman"/>
          <w:b/>
        </w:rPr>
        <w:t>“</w:t>
      </w:r>
      <w:r w:rsidRPr="00B4492B">
        <w:rPr>
          <w:rFonts w:ascii="Times New Roman" w:hAnsi="Times New Roman" w:cs="Times New Roman"/>
          <w:b/>
          <w:lang w:val="uk-UA"/>
        </w:rPr>
        <w:t>СОЮЗ</w:t>
      </w:r>
      <w:r w:rsidRPr="00B4492B">
        <w:rPr>
          <w:rFonts w:ascii="Times New Roman" w:hAnsi="Times New Roman" w:cs="Times New Roman"/>
          <w:b/>
        </w:rPr>
        <w:t>”</w:t>
      </w:r>
      <w:r w:rsidRPr="00B4492B">
        <w:rPr>
          <w:rFonts w:ascii="Times New Roman" w:hAnsi="Times New Roman" w:cs="Times New Roman"/>
          <w:b/>
          <w:lang w:val="uk-UA"/>
        </w:rPr>
        <w:t xml:space="preserve"> за квітень 2015 року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794"/>
        <w:gridCol w:w="689"/>
        <w:gridCol w:w="689"/>
        <w:gridCol w:w="689"/>
        <w:gridCol w:w="689"/>
        <w:gridCol w:w="689"/>
        <w:gridCol w:w="33"/>
        <w:gridCol w:w="689"/>
        <w:gridCol w:w="689"/>
        <w:gridCol w:w="717"/>
        <w:gridCol w:w="689"/>
        <w:gridCol w:w="779"/>
        <w:gridCol w:w="800"/>
        <w:gridCol w:w="794"/>
        <w:gridCol w:w="872"/>
        <w:gridCol w:w="846"/>
        <w:gridCol w:w="858"/>
        <w:gridCol w:w="685"/>
        <w:gridCol w:w="817"/>
        <w:gridCol w:w="950"/>
      </w:tblGrid>
      <w:tr w:rsidR="00B4492B" w:rsidRPr="00B4492B" w:rsidTr="0074526A">
        <w:trPr>
          <w:trHeight w:val="286"/>
        </w:trPr>
        <w:tc>
          <w:tcPr>
            <w:tcW w:w="912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644" w:type="dxa"/>
            <w:gridSpan w:val="11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Компонентний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склад   газу, % об.</w:t>
            </w:r>
          </w:p>
        </w:tc>
        <w:tc>
          <w:tcPr>
            <w:tcW w:w="848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Температура газу при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вимірюванні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точки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роси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О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вологи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876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роси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вологи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приведена до (</w:t>
            </w: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4Мпа), 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    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Густина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відносна</w:t>
            </w:r>
            <w:proofErr w:type="spellEnd"/>
          </w:p>
        </w:tc>
        <w:tc>
          <w:tcPr>
            <w:tcW w:w="89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Густина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абсолютна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 кг/м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Теплота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згоряння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Воббе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 ккал/м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9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Маса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механічних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домішок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Масова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концентрація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сірководню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</w:rPr>
              <w:t>,  г/м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Масова концентрація </w:t>
            </w:r>
            <w:proofErr w:type="spellStart"/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меркаптанової</w:t>
            </w:r>
            <w:proofErr w:type="spellEnd"/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сірки, г/м</w:t>
            </w:r>
            <w:r w:rsidRPr="00B449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92B" w:rsidRPr="00B4492B" w:rsidTr="0074526A">
        <w:trPr>
          <w:trHeight w:val="1008"/>
        </w:trPr>
        <w:tc>
          <w:tcPr>
            <w:tcW w:w="912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56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88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35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88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691" w:type="dxa"/>
            <w:gridSpan w:val="2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604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56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27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B4492B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596" w:type="dxa"/>
            <w:vMerge w:val="restart"/>
            <w:textDirection w:val="btLr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84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720"/>
        </w:trPr>
        <w:tc>
          <w:tcPr>
            <w:tcW w:w="912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gridSpan w:val="2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4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3" w:type="dxa"/>
            <w:gridSpan w:val="4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При 20</w:t>
            </w:r>
            <w:r w:rsidRPr="00B4492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B4492B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19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  <w:vMerge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29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02.0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5,610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453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764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0,019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0,662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6,1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840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7037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225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934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112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0,661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03.0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5,697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402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745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116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,117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0,659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0,194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833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7029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218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931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0,658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0,195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5,770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2,324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723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112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0,015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0,700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0,188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7021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206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921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0,699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5,894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2,233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696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108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110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0,017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0,710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0,178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4,6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818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7011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196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915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0,709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0,179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5,894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237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712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113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0,017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0,688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0,168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820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7013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203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924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0,687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0,169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5,679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371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736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0,017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0,712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5,4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834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7029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211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920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0,711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5,619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414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754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0,016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0,712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5,5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837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7034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215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923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0,711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0,201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5,735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321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722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112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113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0,015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0,726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4,8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829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7024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203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914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0,725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0,201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5,771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2,302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720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112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0,726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0,192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6,4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826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7020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913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0,725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0,193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5,799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2,273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715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109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110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0,730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0,198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824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7018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196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910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0,729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0,199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5,752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2,315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720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0,724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0,200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6,6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7022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201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913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0,723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0,201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B4492B">
              <w:rPr>
                <w:rFonts w:ascii="Times New Roman" w:hAnsi="Times New Roman" w:cs="Times New Roman"/>
                <w:b/>
              </w:rPr>
              <w:t>.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04.</w:t>
            </w:r>
            <w:r w:rsidRPr="00B4492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5,740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365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739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0,018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0,666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0,188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5,4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830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7025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215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929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0,665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5,793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331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724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113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0,006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0,679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0,181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B4492B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825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7019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207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925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0,678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0,182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5,759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352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735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0,672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0,187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6,4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828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7023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211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927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0,671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0,188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5,765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358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732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116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0,663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0,180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5,3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7023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214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0,662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0,181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5,610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450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776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0,041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0,014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0,681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0,168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6,4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7007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97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0,680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0,169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5,706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385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760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91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04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0,185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7029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221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0,653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0,186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95.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608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450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0,7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72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64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0,049</w:t>
            </w:r>
          </w:p>
        </w:tc>
        <w:tc>
          <w:tcPr>
            <w:tcW w:w="648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0,185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B4492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0,70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82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B4492B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0,653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0,186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B4492B">
              <w:rPr>
                <w:rFonts w:ascii="Times New Roman" w:hAnsi="Times New Roman" w:cs="Times New Roman"/>
                <w:b/>
              </w:rPr>
              <w:t>.0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4492B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5,427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2,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578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802</w:t>
            </w: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64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0,052</w:t>
            </w:r>
          </w:p>
        </w:tc>
        <w:tc>
          <w:tcPr>
            <w:tcW w:w="648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0,655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B4492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-1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0,58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0,70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8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240</w:t>
            </w: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</w:rPr>
              <w:t>119</w:t>
            </w:r>
            <w:r w:rsidRPr="00B4492B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4492B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0,212</w:t>
            </w: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B4492B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492B" w:rsidRPr="00B4492B" w:rsidTr="0074526A">
        <w:trPr>
          <w:trHeight w:val="231"/>
        </w:trPr>
        <w:tc>
          <w:tcPr>
            <w:tcW w:w="912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3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78" w:type="dxa"/>
          </w:tcPr>
          <w:p w:rsidR="00B4492B" w:rsidRPr="00B4492B" w:rsidRDefault="00B4492B" w:rsidP="00B4492B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________________ 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B4492B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B4492B" w:rsidRPr="00B4492B" w:rsidRDefault="00B4492B" w:rsidP="00B4492B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B4492B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ВХАЛ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B4492B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B4492B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B4492B" w:rsidRPr="00B4492B" w:rsidRDefault="00B4492B" w:rsidP="00B4492B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B4492B">
        <w:rPr>
          <w:rFonts w:ascii="Times New Roman" w:hAnsi="Times New Roman" w:cs="Times New Roman"/>
          <w:sz w:val="18"/>
          <w:szCs w:val="18"/>
          <w:lang w:val="uk-UA"/>
        </w:rPr>
        <w:t>ВХАЛ де здійснюються виміри (ФХП) природного газу</w:t>
      </w:r>
    </w:p>
    <w:p w:rsidR="006F0CA7" w:rsidRPr="00B4492B" w:rsidRDefault="00026746" w:rsidP="00B4492B">
      <w:pPr>
        <w:pStyle w:val="ab"/>
        <w:rPr>
          <w:rFonts w:ascii="Times New Roman" w:hAnsi="Times New Roman" w:cs="Times New Roman"/>
          <w:b/>
          <w:lang w:val="uk-UA"/>
        </w:rPr>
      </w:pPr>
      <w:r w:rsidRPr="00B4492B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C67CBB" w:rsidRPr="00C67CBB" w:rsidRDefault="00C67CBB" w:rsidP="00C67CBB">
      <w:pPr>
        <w:pStyle w:val="ab"/>
        <w:rPr>
          <w:rFonts w:ascii="Times New Roman" w:hAnsi="Times New Roman" w:cs="Times New Roman"/>
          <w:lang w:val="uk-UA"/>
        </w:rPr>
      </w:pPr>
    </w:p>
    <w:p w:rsidR="00C67CBB" w:rsidRDefault="00C67CBB" w:rsidP="00C67CBB">
      <w:pPr>
        <w:pStyle w:val="ab"/>
        <w:rPr>
          <w:rFonts w:ascii="Times New Roman" w:hAnsi="Times New Roman" w:cs="Times New Roman"/>
          <w:lang w:val="uk-UA"/>
        </w:rPr>
      </w:pPr>
    </w:p>
    <w:p w:rsidR="00B4492B" w:rsidRDefault="00B4492B" w:rsidP="00C67CBB">
      <w:pPr>
        <w:pStyle w:val="ab"/>
        <w:rPr>
          <w:rFonts w:ascii="Times New Roman" w:hAnsi="Times New Roman" w:cs="Times New Roman"/>
          <w:lang w:val="uk-UA"/>
        </w:rPr>
      </w:pPr>
    </w:p>
    <w:p w:rsidR="00B4492B" w:rsidRPr="00C67CBB" w:rsidRDefault="00B4492B" w:rsidP="00C67CBB">
      <w:pPr>
        <w:pStyle w:val="ab"/>
        <w:rPr>
          <w:rFonts w:ascii="Times New Roman" w:hAnsi="Times New Roman" w:cs="Times New Roman"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lastRenderedPageBreak/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8A6785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8A6785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r w:rsidRPr="008A6785">
        <w:rPr>
          <w:rFonts w:ascii="Times New Roman" w:hAnsi="Times New Roman" w:cs="Times New Roman"/>
          <w:b/>
          <w:lang w:val="uk-UA"/>
        </w:rPr>
        <w:t xml:space="preserve">  Свідоцтво про атестацію №3153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8A6785" w:rsidRPr="008A6785" w:rsidRDefault="008A6785" w:rsidP="008A678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8A6785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8A6785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8A6785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8A6785">
        <w:rPr>
          <w:rFonts w:ascii="Times New Roman" w:hAnsi="Times New Roman" w:cs="Times New Roman"/>
          <w:b/>
          <w:lang w:val="uk-UA"/>
        </w:rPr>
        <w:t xml:space="preserve"> Кіровоградської області</w:t>
      </w:r>
    </w:p>
    <w:p w:rsidR="008A6785" w:rsidRPr="008A6785" w:rsidRDefault="008A6785" w:rsidP="008A678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8A6785">
        <w:rPr>
          <w:rFonts w:ascii="Times New Roman" w:hAnsi="Times New Roman" w:cs="Times New Roman"/>
          <w:b/>
        </w:rPr>
        <w:t>“</w:t>
      </w:r>
      <w:r w:rsidRPr="008A6785">
        <w:rPr>
          <w:rFonts w:ascii="Times New Roman" w:hAnsi="Times New Roman" w:cs="Times New Roman"/>
          <w:b/>
          <w:lang w:val="uk-UA"/>
        </w:rPr>
        <w:t>СОЮЗ</w:t>
      </w:r>
      <w:r w:rsidRPr="008A6785">
        <w:rPr>
          <w:rFonts w:ascii="Times New Roman" w:hAnsi="Times New Roman" w:cs="Times New Roman"/>
          <w:b/>
        </w:rPr>
        <w:t>”</w:t>
      </w:r>
      <w:r w:rsidRPr="008A6785">
        <w:rPr>
          <w:rFonts w:ascii="Times New Roman" w:hAnsi="Times New Roman" w:cs="Times New Roman"/>
          <w:b/>
          <w:lang w:val="uk-UA"/>
        </w:rPr>
        <w:t xml:space="preserve"> на травень 2015 року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8A6785" w:rsidRPr="008A6785" w:rsidTr="00A652F0"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О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A652F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8A6785" w:rsidRPr="00A652F0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6785" w:rsidRPr="008A6785" w:rsidTr="00A652F0">
        <w:trPr>
          <w:trHeight w:val="885"/>
        </w:trPr>
        <w:tc>
          <w:tcPr>
            <w:tcW w:w="108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Діоксид</w:t>
            </w:r>
            <w:proofErr w:type="spellEnd"/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8A6785" w:rsidRPr="008A6706" w:rsidRDefault="008A6785" w:rsidP="008A678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A670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Кисень</w:t>
            </w:r>
          </w:p>
        </w:tc>
        <w:tc>
          <w:tcPr>
            <w:tcW w:w="67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9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7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A6785" w:rsidRPr="008A6785" w:rsidTr="00A652F0">
        <w:trPr>
          <w:trHeight w:val="720"/>
        </w:trPr>
        <w:tc>
          <w:tcPr>
            <w:tcW w:w="108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2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82" w:type="dxa"/>
            <w:gridSpan w:val="4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При 20</w:t>
            </w:r>
            <w:r w:rsidRPr="008A678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8A6785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8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A6785" w:rsidRPr="008A6785" w:rsidTr="00A652F0">
        <w:trPr>
          <w:trHeight w:val="341"/>
        </w:trPr>
        <w:tc>
          <w:tcPr>
            <w:tcW w:w="108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8A6785">
              <w:rPr>
                <w:rFonts w:ascii="Times New Roman" w:hAnsi="Times New Roman" w:cs="Times New Roman"/>
                <w:b/>
              </w:rPr>
              <w:t>.0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8A678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87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9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5,427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2,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578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802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0,1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0,1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42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0,052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0,655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7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8A678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1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-1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89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0,58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7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0,70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09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8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240</w:t>
            </w:r>
          </w:p>
        </w:tc>
        <w:tc>
          <w:tcPr>
            <w:tcW w:w="907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</w:rPr>
              <w:t>119</w:t>
            </w:r>
            <w:r w:rsidRPr="008A6785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688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8A678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8A678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8A678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8A6785" w:rsidRPr="008A6785" w:rsidTr="00A652F0">
        <w:trPr>
          <w:trHeight w:val="341"/>
        </w:trPr>
        <w:tc>
          <w:tcPr>
            <w:tcW w:w="108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gridSpan w:val="2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8A678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0,654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0,212</w:t>
            </w:r>
          </w:p>
        </w:tc>
        <w:tc>
          <w:tcPr>
            <w:tcW w:w="75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8A678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67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8A6785" w:rsidRPr="008A6785" w:rsidRDefault="008A6785" w:rsidP="008A678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Р= 58,3 кг/см</w:t>
      </w:r>
      <w:r w:rsidRPr="008A6785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8A6785">
        <w:rPr>
          <w:rFonts w:ascii="Times New Roman" w:hAnsi="Times New Roman" w:cs="Times New Roman"/>
          <w:b/>
          <w:lang w:val="uk-UA"/>
        </w:rPr>
        <w:t xml:space="preserve"> 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 xml:space="preserve">Т=11,0 </w:t>
      </w:r>
      <w:r w:rsidRPr="008A6785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8A6785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Дата відбору проб    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30.04.2015.</w:t>
      </w:r>
      <w:r w:rsidRPr="008A6785">
        <w:rPr>
          <w:rFonts w:ascii="Times New Roman" w:hAnsi="Times New Roman" w:cs="Times New Roman"/>
          <w:b/>
          <w:lang w:val="uk-UA"/>
        </w:rPr>
        <w:t xml:space="preserve">         Дата проведення вимірювань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30.04.2015р</w:t>
      </w:r>
      <w:r w:rsidRPr="008A6785">
        <w:rPr>
          <w:rFonts w:ascii="Times New Roman" w:hAnsi="Times New Roman" w:cs="Times New Roman"/>
          <w:b/>
          <w:lang w:val="uk-UA"/>
        </w:rPr>
        <w:t xml:space="preserve">.         Дата складання паспорта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30.04.2015р.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8A6785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8A6785" w:rsidRPr="008A6785" w:rsidRDefault="008A6785" w:rsidP="008A678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8A6785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ВХАЛ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8A6785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8A6785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8A6785"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8A6785">
        <w:rPr>
          <w:rFonts w:ascii="Times New Roman" w:hAnsi="Times New Roman" w:cs="Times New Roman"/>
          <w:sz w:val="18"/>
          <w:szCs w:val="18"/>
          <w:lang w:val="uk-UA"/>
        </w:rPr>
        <w:t>ВХАЛ де здійснюються виміри (ФХП) природного газу</w:t>
      </w:r>
    </w:p>
    <w:p w:rsid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</w:p>
    <w:p w:rsidR="008A6785" w:rsidRPr="008A6785" w:rsidRDefault="008A6785" w:rsidP="008A6785">
      <w:pPr>
        <w:pStyle w:val="ab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8A6785" w:rsidRPr="008A6785" w:rsidSect="00026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26746"/>
    <w:rsid w:val="002137B5"/>
    <w:rsid w:val="00400CEB"/>
    <w:rsid w:val="004643E5"/>
    <w:rsid w:val="00533AB7"/>
    <w:rsid w:val="00594F86"/>
    <w:rsid w:val="00626BE5"/>
    <w:rsid w:val="006D24B5"/>
    <w:rsid w:val="006F0CA7"/>
    <w:rsid w:val="0086628E"/>
    <w:rsid w:val="008A6706"/>
    <w:rsid w:val="008A6785"/>
    <w:rsid w:val="008B6511"/>
    <w:rsid w:val="00A652F0"/>
    <w:rsid w:val="00B4492B"/>
    <w:rsid w:val="00C67CBB"/>
    <w:rsid w:val="00CF0014"/>
    <w:rsid w:val="00E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17</cp:revision>
  <cp:lastPrinted>2015-04-01T08:44:00Z</cp:lastPrinted>
  <dcterms:created xsi:type="dcterms:W3CDTF">2015-04-01T08:00:00Z</dcterms:created>
  <dcterms:modified xsi:type="dcterms:W3CDTF">2015-05-05T06:28:00Z</dcterms:modified>
</cp:coreProperties>
</file>